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41" w:rsidRDefault="008A4B41"/>
    <w:p w:rsidR="008A4B41" w:rsidRDefault="008A4B41"/>
    <w:p w:rsidR="008A4B41" w:rsidRDefault="008A4B41"/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6575"/>
      </w:tblGrid>
      <w:tr w:rsidR="00F36D90" w:rsidRPr="00103E01" w:rsidTr="00D66102">
        <w:trPr>
          <w:trHeight w:val="720"/>
        </w:trPr>
        <w:tc>
          <w:tcPr>
            <w:tcW w:w="3451" w:type="dxa"/>
            <w:shd w:val="clear" w:color="auto" w:fill="auto"/>
          </w:tcPr>
          <w:p w:rsidR="00F36D90" w:rsidRPr="00103E01" w:rsidRDefault="00F36D90" w:rsidP="00D6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LIÊN ĐOÀN BÓNG ĐÁ</w:t>
            </w:r>
          </w:p>
          <w:p w:rsidR="00F36D90" w:rsidRPr="00103E01" w:rsidRDefault="00F36D90" w:rsidP="00D6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  <w:p w:rsidR="00F36D90" w:rsidRPr="00103E01" w:rsidRDefault="00F36D90" w:rsidP="00D6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54.95pt;margin-top:.8pt;width:56pt;height:0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Bxl2dXIwIAAEkEAAAOAAAAAAAAAAAAAAAAAC4CAABkcnMvZTJvRG9jLnhtbFBL&#10;AQItABQABgAIAAAAIQDvmQ942gAAAAcBAAAPAAAAAAAAAAAAAAAAAH0EAABkcnMvZG93bnJldi54&#10;bWxQSwUGAAAAAAQABADzAAAAhAUAAAAA&#10;"/>
              </w:pict>
            </w:r>
          </w:p>
        </w:tc>
        <w:tc>
          <w:tcPr>
            <w:tcW w:w="6575" w:type="dxa"/>
            <w:shd w:val="clear" w:color="auto" w:fill="auto"/>
          </w:tcPr>
          <w:p w:rsidR="00F36D90" w:rsidRPr="00103E01" w:rsidRDefault="00F36D90" w:rsidP="00D661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36D90" w:rsidRPr="00103E01" w:rsidRDefault="00F36D90" w:rsidP="00F36D9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6"/>
                <w:szCs w:val="24"/>
              </w:rPr>
              <w:pict>
                <v:shape id="_x0000_s1037" type="#_x0000_t32" style="position:absolute;left:0;text-align:left;margin-left:83.05pt;margin-top:16.7pt;width:148.5pt;height:0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</w:pict>
            </w:r>
            <w:r w:rsidRPr="00103E01">
              <w:rPr>
                <w:rFonts w:ascii="Times New Roman" w:hAnsi="Times New Roman"/>
                <w:b/>
                <w:sz w:val="26"/>
                <w:szCs w:val="24"/>
              </w:rPr>
              <w:t xml:space="preserve">Độc lập 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-</w:t>
            </w:r>
            <w:r w:rsidRPr="00103E01">
              <w:rPr>
                <w:rFonts w:ascii="Times New Roman" w:hAnsi="Times New Roman"/>
                <w:b/>
                <w:sz w:val="26"/>
                <w:szCs w:val="24"/>
              </w:rPr>
              <w:t xml:space="preserve"> Tự do 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-</w:t>
            </w:r>
            <w:r w:rsidRPr="00103E01">
              <w:rPr>
                <w:rFonts w:ascii="Times New Roman" w:hAnsi="Times New Roman"/>
                <w:b/>
                <w:sz w:val="26"/>
                <w:szCs w:val="24"/>
              </w:rPr>
              <w:t xml:space="preserve"> Hạnh phúc</w:t>
            </w:r>
          </w:p>
        </w:tc>
      </w:tr>
    </w:tbl>
    <w:p w:rsidR="00F36D90" w:rsidRPr="00E46101" w:rsidRDefault="00F36D90" w:rsidP="00F36D90">
      <w:pPr>
        <w:spacing w:line="240" w:lineRule="atLeast"/>
      </w:pPr>
    </w:p>
    <w:p w:rsidR="00F36D90" w:rsidRPr="00FD2DE2" w:rsidRDefault="00F36D90" w:rsidP="00F36D9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DK</w:t>
      </w:r>
      <w:r w:rsidRPr="00FD2DE2">
        <w:rPr>
          <w:rFonts w:ascii="Times New Roman" w:hAnsi="Times New Roman"/>
          <w:b/>
          <w:szCs w:val="28"/>
        </w:rPr>
        <w:t xml:space="preserve"> SƠ ĐỒ </w:t>
      </w:r>
      <w:r>
        <w:rPr>
          <w:rFonts w:ascii="Times New Roman" w:hAnsi="Times New Roman"/>
          <w:b/>
          <w:szCs w:val="28"/>
        </w:rPr>
        <w:t xml:space="preserve">&amp; NGUYÊN TẮC </w:t>
      </w:r>
      <w:r w:rsidRPr="00FD2DE2">
        <w:rPr>
          <w:rFonts w:ascii="Times New Roman" w:hAnsi="Times New Roman"/>
          <w:b/>
          <w:szCs w:val="28"/>
        </w:rPr>
        <w:t xml:space="preserve">BỐC THĂM XẾP 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BẢNG A</w:t>
      </w:r>
      <w:r w:rsidRPr="00FD2DE2">
        <w:rPr>
          <w:rFonts w:ascii="Times New Roman" w:hAnsi="Times New Roman"/>
          <w:b/>
          <w:szCs w:val="28"/>
        </w:rPr>
        <w:t xml:space="preserve"> </w:t>
      </w:r>
    </w:p>
    <w:p w:rsidR="00F36D90" w:rsidRDefault="00F36D90" w:rsidP="00F36D9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>VÒNG LOẠI GIẢ</w:t>
      </w:r>
      <w:r>
        <w:rPr>
          <w:rFonts w:ascii="Times New Roman" w:hAnsi="Times New Roman"/>
          <w:b/>
          <w:szCs w:val="28"/>
        </w:rPr>
        <w:t xml:space="preserve">I BÓNG ĐÁ HẠNG NHÌ QUỐC GIA 2021 </w:t>
      </w:r>
      <w:r w:rsidR="00086CC2">
        <w:rPr>
          <w:rFonts w:ascii="Times New Roman" w:hAnsi="Times New Roman"/>
          <w:b/>
          <w:szCs w:val="28"/>
        </w:rPr>
        <w:t>-</w:t>
      </w:r>
      <w:r>
        <w:rPr>
          <w:rFonts w:ascii="Times New Roman" w:hAnsi="Times New Roman"/>
          <w:b/>
          <w:szCs w:val="28"/>
        </w:rPr>
        <w:t xml:space="preserve"> PA</w:t>
      </w:r>
      <w:r>
        <w:rPr>
          <w:rFonts w:ascii="Times New Roman" w:hAnsi="Times New Roman"/>
          <w:b/>
          <w:szCs w:val="28"/>
        </w:rPr>
        <w:t>1</w:t>
      </w:r>
    </w:p>
    <w:p w:rsidR="00F36D90" w:rsidRDefault="00F36D90" w:rsidP="00F36D90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3D65AB">
        <w:rPr>
          <w:rFonts w:ascii="Times New Roman" w:hAnsi="Times New Roman"/>
          <w:i/>
          <w:szCs w:val="26"/>
        </w:rPr>
        <w:t xml:space="preserve"> số:            /</w:t>
      </w:r>
      <w:r>
        <w:rPr>
          <w:rFonts w:ascii="Times New Roman" w:hAnsi="Times New Roman"/>
          <w:i/>
          <w:szCs w:val="26"/>
        </w:rPr>
        <w:t>TB-LĐBĐVN</w:t>
      </w:r>
      <w:r w:rsidRPr="003D65AB">
        <w:rPr>
          <w:rFonts w:ascii="Times New Roman" w:hAnsi="Times New Roman"/>
          <w:i/>
          <w:szCs w:val="26"/>
        </w:rPr>
        <w:t xml:space="preserve"> ngày      tháng     năm 2021 </w:t>
      </w:r>
    </w:p>
    <w:p w:rsidR="00F36D90" w:rsidRDefault="00F36D90" w:rsidP="00F36D90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của Liên đoàn Bóng đá Việt Nam)</w:t>
      </w:r>
    </w:p>
    <w:p w:rsidR="00F36D90" w:rsidRPr="00FD2DE2" w:rsidRDefault="00F36D90" w:rsidP="00F36D9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pict>
          <v:shape id="_x0000_s1035" type="#_x0000_t32" style="position:absolute;left:0;text-align:left;margin-left:165.65pt;margin-top:4.6pt;width:175.9pt;height:0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">
            <w10:wrap anchorx="margin"/>
          </v:shape>
        </w:pict>
      </w:r>
    </w:p>
    <w:p w:rsidR="00F36D90" w:rsidRPr="00650C96" w:rsidRDefault="00F36D90" w:rsidP="00F36D90">
      <w:pPr>
        <w:jc w:val="both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I. Nguyên tắc bốc thăm</w:t>
      </w:r>
    </w:p>
    <w:p w:rsidR="00F36D90" w:rsidRDefault="00F36D90" w:rsidP="00F36D90">
      <w:pPr>
        <w:ind w:firstLine="540"/>
        <w:jc w:val="both"/>
        <w:rPr>
          <w:rFonts w:ascii="Times New Roman" w:hAnsi="Times New Roman"/>
          <w:szCs w:val="28"/>
        </w:rPr>
      </w:pPr>
      <w:r w:rsidRPr="00E83480">
        <w:rPr>
          <w:rFonts w:ascii="Times New Roman" w:hAnsi="Times New Roman"/>
          <w:szCs w:val="28"/>
        </w:rPr>
        <w:t xml:space="preserve">- Các đội Kon Tum, Lâm Đồng, Trẻ SHB Đà Nẵng, Trẻ Quảng Nam bốc thăm vào các mã số 1, 2, 3, 4. </w:t>
      </w:r>
    </w:p>
    <w:p w:rsidR="00F36D90" w:rsidRPr="00E83480" w:rsidRDefault="00F36D90" w:rsidP="00F36D90">
      <w:pPr>
        <w:ind w:firstLine="540"/>
        <w:jc w:val="both"/>
        <w:rPr>
          <w:rFonts w:ascii="Times New Roman" w:hAnsi="Times New Roman"/>
          <w:szCs w:val="28"/>
        </w:rPr>
      </w:pPr>
      <w:r w:rsidRPr="00E83480">
        <w:rPr>
          <w:rFonts w:ascii="Times New Roman" w:hAnsi="Times New Roman"/>
          <w:szCs w:val="28"/>
        </w:rPr>
        <w:t>- Các đội Hải Nam Vĩnh Phúc, Hoà Bình, PVF bốc thăm vào các mã số: 5, 6, 7.</w:t>
      </w:r>
    </w:p>
    <w:p w:rsidR="0085644D" w:rsidRPr="00086CC2" w:rsidRDefault="00F36D90" w:rsidP="00086CC2">
      <w:pPr>
        <w:spacing w:line="240" w:lineRule="atLeast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II. Sơ đồ bốc thăm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709"/>
        <w:gridCol w:w="1842"/>
        <w:gridCol w:w="426"/>
        <w:gridCol w:w="1842"/>
        <w:gridCol w:w="709"/>
        <w:gridCol w:w="992"/>
        <w:gridCol w:w="851"/>
        <w:gridCol w:w="850"/>
      </w:tblGrid>
      <w:tr w:rsidR="00967203" w:rsidRPr="00E46101" w:rsidTr="008A4B41">
        <w:trPr>
          <w:cantSplit/>
          <w:trHeight w:val="435"/>
          <w:jc w:val="center"/>
        </w:trPr>
        <w:tc>
          <w:tcPr>
            <w:tcW w:w="851" w:type="dxa"/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851" w:type="dxa"/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967203" w:rsidRPr="00E46101" w:rsidRDefault="00967203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967203" w:rsidRPr="00E46101" w:rsidRDefault="00967203" w:rsidP="00967203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967203" w:rsidRPr="00E46101" w:rsidRDefault="00967203" w:rsidP="00967203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</w:tr>
      <w:tr w:rsidR="004A7025" w:rsidRPr="00E46101" w:rsidTr="008A4B41">
        <w:trPr>
          <w:cantSplit/>
          <w:trHeight w:val="280"/>
          <w:jc w:val="center"/>
        </w:trPr>
        <w:tc>
          <w:tcPr>
            <w:tcW w:w="851" w:type="dxa"/>
            <w:vMerge w:val="restart"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921A1">
              <w:rPr>
                <w:rFonts w:ascii="Times New Roman" w:hAnsi="Times New Roman"/>
                <w:sz w:val="26"/>
                <w:szCs w:val="26"/>
              </w:rPr>
              <w:t>4</w:t>
            </w:r>
            <w:r w:rsidRPr="00E46101">
              <w:rPr>
                <w:rFonts w:ascii="Times New Roman" w:hAnsi="Times New Roman"/>
                <w:sz w:val="26"/>
                <w:szCs w:val="26"/>
              </w:rPr>
              <w:t>/</w:t>
            </w:r>
            <w:r w:rsidR="007921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4A7025" w:rsidRPr="00E46101" w:rsidRDefault="005755C9" w:rsidP="005755C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A7025">
              <w:rPr>
                <w:rFonts w:ascii="Times New Roman" w:hAnsi="Times New Roman"/>
                <w:sz w:val="26"/>
                <w:szCs w:val="26"/>
              </w:rPr>
              <w:t>5/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4A7025" w:rsidRPr="004B0ABF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4A7025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4A7025" w:rsidRPr="00E46101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4A7025" w:rsidRPr="004B0ABF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A7025" w:rsidRPr="00E46101" w:rsidTr="008A4B41">
        <w:trPr>
          <w:cantSplit/>
          <w:trHeight w:val="70"/>
          <w:jc w:val="center"/>
        </w:trPr>
        <w:tc>
          <w:tcPr>
            <w:tcW w:w="851" w:type="dxa"/>
            <w:vMerge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4A7025" w:rsidRPr="00E46101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4A7025" w:rsidRPr="004B0ABF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A7025" w:rsidRPr="00E46101" w:rsidTr="008A4B41">
        <w:trPr>
          <w:cantSplit/>
          <w:trHeight w:val="70"/>
          <w:jc w:val="center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7025" w:rsidRPr="00E5652B" w:rsidRDefault="004A702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7025" w:rsidRPr="00E46101" w:rsidRDefault="004A702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A7025" w:rsidRPr="00E46101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A7025" w:rsidRPr="004B0ABF" w:rsidRDefault="004A7025" w:rsidP="004A702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BF1CBA" w:rsidRPr="00E46101" w:rsidRDefault="007921A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T25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BF1CBA" w:rsidRPr="00E46101" w:rsidRDefault="00EF567B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 w:rsidR="005755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IX</w:t>
            </w: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5652B" w:rsidRDefault="00BF1CBA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BF1CBA" w:rsidRPr="00E46101" w:rsidRDefault="007921A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T28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BF1CBA" w:rsidRPr="00E46101" w:rsidRDefault="00EF567B" w:rsidP="005755C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 w:rsidR="005755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F00167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67">
              <w:rPr>
                <w:rFonts w:ascii="Times New Roman" w:hAnsi="Times New Roman"/>
                <w:sz w:val="26"/>
                <w:szCs w:val="26"/>
              </w:rPr>
              <w:t>T29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5652B" w:rsidRDefault="00BF1CBA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BF1CBA" w:rsidRPr="00E46101" w:rsidRDefault="007921A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T31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BF1CBA" w:rsidRPr="00E46101" w:rsidRDefault="00EF567B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 w:rsidR="005755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5652B" w:rsidRDefault="00BF1CBA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BF1CBA" w:rsidRPr="00E46101" w:rsidRDefault="007921A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T34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BF1CBA" w:rsidRPr="00E46101" w:rsidRDefault="00EF567B" w:rsidP="005755C9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 w:rsidR="005755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F1CBA" w:rsidRPr="00E5652B" w:rsidRDefault="00BF1CBA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851" w:type="dxa"/>
            <w:vMerge w:val="restart"/>
            <w:vAlign w:val="center"/>
          </w:tcPr>
          <w:p w:rsidR="00BF1CBA" w:rsidRPr="00E46101" w:rsidRDefault="007921A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T16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T37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BF1CBA" w:rsidRPr="00E46101" w:rsidRDefault="00EF567B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 w:rsidR="005755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T17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E5652B" w:rsidRDefault="00BF1CBA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BF1CBA" w:rsidRPr="00855776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</w:t>
            </w:r>
            <w:r w:rsidR="00EF56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T19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T40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BF1CBA" w:rsidRPr="00E46101" w:rsidRDefault="00EF567B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="00BF1CB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BF1CBA" w:rsidRPr="004B0ABF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XIV</w:t>
            </w: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F1CBA" w:rsidRPr="00960FB9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F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CBA" w:rsidRPr="00E46101" w:rsidTr="008A4B41">
        <w:trPr>
          <w:cantSplit/>
          <w:trHeight w:val="119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1CBA" w:rsidRPr="00E46101" w:rsidRDefault="00BF1CBA" w:rsidP="00103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F1CBA" w:rsidRPr="00E5652B" w:rsidRDefault="00BF1CBA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F1CBA" w:rsidRPr="00E46101" w:rsidRDefault="00BF1CBA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BF1CBA" w:rsidRPr="00E46101" w:rsidRDefault="00BF1CBA" w:rsidP="00BF1CBA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3E01" w:rsidRDefault="00103E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4B41" w:rsidRDefault="008A4B41"/>
    <w:p w:rsidR="008A4B41" w:rsidRDefault="008A4B41"/>
    <w:p w:rsidR="008A4B41" w:rsidRDefault="008A4B41"/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6575"/>
      </w:tblGrid>
      <w:tr w:rsidR="00E83480" w:rsidRPr="00103E01" w:rsidTr="00E83480">
        <w:trPr>
          <w:trHeight w:val="720"/>
        </w:trPr>
        <w:tc>
          <w:tcPr>
            <w:tcW w:w="3451" w:type="dxa"/>
            <w:shd w:val="clear" w:color="auto" w:fill="auto"/>
          </w:tcPr>
          <w:p w:rsidR="00E83480" w:rsidRPr="00103E01" w:rsidRDefault="00E83480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LIÊN ĐOÀN BÓNG ĐÁ</w:t>
            </w:r>
          </w:p>
          <w:p w:rsidR="00E83480" w:rsidRPr="00103E01" w:rsidRDefault="00E83480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  <w:p w:rsidR="00E83480" w:rsidRPr="00103E01" w:rsidRDefault="00E83480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51.2pt;margin-top:2.4pt;width:5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Bxl2dXIwIAAEkEAAAOAAAAAAAAAAAAAAAAAC4CAABkcnMvZTJvRG9jLnhtbFBL&#10;AQItABQABgAIAAAAIQDvmQ942gAAAAcBAAAPAAAAAAAAAAAAAAAAAH0EAABkcnMvZG93bnJldi54&#10;bWxQSwUGAAAAAAQABADzAAAAhAUAAAAA&#10;"/>
              </w:pict>
            </w:r>
          </w:p>
        </w:tc>
        <w:tc>
          <w:tcPr>
            <w:tcW w:w="6575" w:type="dxa"/>
            <w:shd w:val="clear" w:color="auto" w:fill="auto"/>
          </w:tcPr>
          <w:p w:rsidR="00E83480" w:rsidRPr="00103E01" w:rsidRDefault="00E83480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83480" w:rsidRPr="00103E01" w:rsidRDefault="00E83480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6"/>
                <w:szCs w:val="24"/>
              </w:rPr>
              <w:pict>
                <v:shape id="_x0000_s1034" type="#_x0000_t32" style="position:absolute;left:0;text-align:left;margin-left:83.05pt;margin-top:16.7pt;width:148.5pt;height:0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</w:pict>
            </w:r>
            <w:r w:rsidRPr="00103E01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</w:tc>
      </w:tr>
    </w:tbl>
    <w:p w:rsidR="00E83480" w:rsidRPr="00E46101" w:rsidRDefault="00E83480" w:rsidP="00E83480">
      <w:pPr>
        <w:spacing w:line="240" w:lineRule="atLeast"/>
      </w:pPr>
    </w:p>
    <w:p w:rsidR="00E83480" w:rsidRPr="00FD2DE2" w:rsidRDefault="00E83480" w:rsidP="00E8348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DK</w:t>
      </w:r>
      <w:r w:rsidRPr="00FD2DE2">
        <w:rPr>
          <w:rFonts w:ascii="Times New Roman" w:hAnsi="Times New Roman"/>
          <w:b/>
          <w:szCs w:val="28"/>
        </w:rPr>
        <w:t xml:space="preserve"> SƠ ĐỒ </w:t>
      </w:r>
      <w:r>
        <w:rPr>
          <w:rFonts w:ascii="Times New Roman" w:hAnsi="Times New Roman"/>
          <w:b/>
          <w:szCs w:val="28"/>
        </w:rPr>
        <w:t xml:space="preserve">&amp; NGUYÊN TẮC </w:t>
      </w:r>
      <w:r w:rsidRPr="00FD2DE2">
        <w:rPr>
          <w:rFonts w:ascii="Times New Roman" w:hAnsi="Times New Roman"/>
          <w:b/>
          <w:szCs w:val="28"/>
        </w:rPr>
        <w:t xml:space="preserve">BỐC THĂM XẾP 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BẢNG A</w:t>
      </w:r>
      <w:r w:rsidRPr="00FD2DE2">
        <w:rPr>
          <w:rFonts w:ascii="Times New Roman" w:hAnsi="Times New Roman"/>
          <w:b/>
          <w:szCs w:val="28"/>
        </w:rPr>
        <w:t xml:space="preserve"> </w:t>
      </w:r>
    </w:p>
    <w:p w:rsidR="00E83480" w:rsidRDefault="00E83480" w:rsidP="00E8348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>VÒNG LOẠI GIẢ</w:t>
      </w:r>
      <w:r>
        <w:rPr>
          <w:rFonts w:ascii="Times New Roman" w:hAnsi="Times New Roman"/>
          <w:b/>
          <w:szCs w:val="28"/>
        </w:rPr>
        <w:t>I BÓNG ĐÁ HẠNG NHÌ QUỐC GIA 2021 - PA2</w:t>
      </w:r>
    </w:p>
    <w:p w:rsidR="00E83480" w:rsidRDefault="00E83480" w:rsidP="00E83480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3D65AB">
        <w:rPr>
          <w:rFonts w:ascii="Times New Roman" w:hAnsi="Times New Roman"/>
          <w:i/>
          <w:szCs w:val="26"/>
        </w:rPr>
        <w:t xml:space="preserve"> số:            /</w:t>
      </w:r>
      <w:r>
        <w:rPr>
          <w:rFonts w:ascii="Times New Roman" w:hAnsi="Times New Roman"/>
          <w:i/>
          <w:szCs w:val="26"/>
        </w:rPr>
        <w:t>TB-LĐBĐVN</w:t>
      </w:r>
      <w:r w:rsidRPr="003D65AB">
        <w:rPr>
          <w:rFonts w:ascii="Times New Roman" w:hAnsi="Times New Roman"/>
          <w:i/>
          <w:szCs w:val="26"/>
        </w:rPr>
        <w:t xml:space="preserve"> ngày      tháng     năm 2021 </w:t>
      </w:r>
    </w:p>
    <w:p w:rsidR="00E83480" w:rsidRDefault="00E83480" w:rsidP="00E83480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của Liên đoàn Bóng đá Việt Nam)</w:t>
      </w:r>
    </w:p>
    <w:p w:rsidR="00E83480" w:rsidRPr="00FD2DE2" w:rsidRDefault="00E83480" w:rsidP="00E8348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pict>
          <v:shape id="_x0000_s1032" type="#_x0000_t32" style="position:absolute;left:0;text-align:left;margin-left:165.65pt;margin-top:4.6pt;width:175.9pt;height:0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">
            <w10:wrap anchorx="margin"/>
          </v:shape>
        </w:pict>
      </w:r>
    </w:p>
    <w:p w:rsidR="00E83480" w:rsidRPr="00650C96" w:rsidRDefault="00E83480" w:rsidP="00E83480">
      <w:pPr>
        <w:jc w:val="both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I. Nguyên tắc bốc thăm</w:t>
      </w:r>
    </w:p>
    <w:p w:rsidR="00E83480" w:rsidRDefault="00E83480" w:rsidP="00E83480">
      <w:pPr>
        <w:ind w:firstLine="540"/>
        <w:jc w:val="both"/>
        <w:rPr>
          <w:rFonts w:ascii="Times New Roman" w:hAnsi="Times New Roman"/>
          <w:szCs w:val="28"/>
        </w:rPr>
      </w:pPr>
      <w:r w:rsidRPr="00E83480">
        <w:rPr>
          <w:rFonts w:ascii="Times New Roman" w:hAnsi="Times New Roman"/>
          <w:szCs w:val="28"/>
        </w:rPr>
        <w:t xml:space="preserve">- Các đội Kon Tum, Lâm Đồng, Trẻ SHB Đà Nẵng, Trẻ Quảng Nam bốc thăm vào các mã số 1, 2, 3, 4. </w:t>
      </w:r>
    </w:p>
    <w:p w:rsidR="00E83480" w:rsidRPr="00E83480" w:rsidRDefault="00E83480" w:rsidP="00E83480">
      <w:pPr>
        <w:ind w:firstLine="540"/>
        <w:jc w:val="both"/>
        <w:rPr>
          <w:rFonts w:ascii="Times New Roman" w:hAnsi="Times New Roman"/>
          <w:szCs w:val="28"/>
        </w:rPr>
      </w:pPr>
      <w:r w:rsidRPr="00E83480">
        <w:rPr>
          <w:rFonts w:ascii="Times New Roman" w:hAnsi="Times New Roman"/>
          <w:szCs w:val="28"/>
        </w:rPr>
        <w:t>- Các đội Hải Nam Vĩnh Phúc, Hoà Bình, PVF bốc thăm vào các mã số: 5, 6, 7.</w:t>
      </w:r>
    </w:p>
    <w:p w:rsidR="00E83480" w:rsidRPr="004B3B84" w:rsidRDefault="00E83480" w:rsidP="00E83480">
      <w:pPr>
        <w:spacing w:line="240" w:lineRule="atLeast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II. Sơ đồ bốc thăm</w:t>
      </w:r>
    </w:p>
    <w:p w:rsidR="00E83480" w:rsidRPr="00855776" w:rsidRDefault="00E83480" w:rsidP="0020463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709"/>
        <w:gridCol w:w="1842"/>
        <w:gridCol w:w="426"/>
        <w:gridCol w:w="1842"/>
        <w:gridCol w:w="709"/>
        <w:gridCol w:w="992"/>
        <w:gridCol w:w="851"/>
        <w:gridCol w:w="850"/>
      </w:tblGrid>
      <w:tr w:rsidR="00BD45C4" w:rsidRPr="00E46101" w:rsidTr="00C87E80">
        <w:trPr>
          <w:cantSplit/>
          <w:trHeight w:val="435"/>
        </w:trPr>
        <w:tc>
          <w:tcPr>
            <w:tcW w:w="851" w:type="dxa"/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851" w:type="dxa"/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BD45C4" w:rsidRPr="00E46101" w:rsidRDefault="00BD45C4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BD45C4" w:rsidRPr="00E46101" w:rsidRDefault="00BD45C4" w:rsidP="00C87E80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BD45C4" w:rsidRPr="00E46101" w:rsidRDefault="00BD45C4" w:rsidP="00C87E80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</w:tr>
      <w:tr w:rsidR="00A516A3" w:rsidRPr="00E46101" w:rsidTr="00C87E80">
        <w:trPr>
          <w:cantSplit/>
          <w:trHeight w:val="280"/>
        </w:trPr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E4610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05/7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A516A3" w:rsidRPr="00E46101" w:rsidTr="003C7B50">
        <w:trPr>
          <w:cantSplit/>
          <w:trHeight w:val="142"/>
        </w:trPr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3C7B50">
        <w:trPr>
          <w:cantSplit/>
          <w:trHeight w:val="70"/>
        </w:trPr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70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5652B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E83480">
        <w:trPr>
          <w:cantSplit/>
          <w:trHeight w:val="7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T25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IX</w:t>
            </w:r>
          </w:p>
        </w:tc>
      </w:tr>
      <w:tr w:rsidR="00A516A3" w:rsidRPr="00E46101" w:rsidTr="003C7B5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3C7B5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5652B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E83480">
        <w:trPr>
          <w:cantSplit/>
          <w:trHeight w:val="7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T28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</w:tr>
      <w:tr w:rsidR="00A516A3" w:rsidRPr="00E46101" w:rsidTr="003C7B5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F00167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67">
              <w:rPr>
                <w:rFonts w:ascii="Times New Roman" w:hAnsi="Times New Roman"/>
                <w:sz w:val="26"/>
                <w:szCs w:val="26"/>
              </w:rPr>
              <w:t>T29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5652B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E83480">
        <w:trPr>
          <w:cantSplit/>
          <w:trHeight w:val="7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T31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5652B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E83480">
        <w:trPr>
          <w:cantSplit/>
          <w:trHeight w:val="7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T34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516A3" w:rsidRPr="00E5652B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E83480">
        <w:trPr>
          <w:cantSplit/>
          <w:trHeight w:val="7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T16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T37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T17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5652B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E83480">
        <w:trPr>
          <w:cantSplit/>
          <w:trHeight w:val="7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855776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T19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T40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04/8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XIV</w:t>
            </w:r>
          </w:p>
        </w:tc>
      </w:tr>
      <w:tr w:rsidR="006F3671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3671" w:rsidRPr="00E46101" w:rsidTr="00C87E80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3671" w:rsidRPr="00E46101" w:rsidTr="00C87E80">
        <w:trPr>
          <w:cantSplit/>
          <w:trHeight w:val="119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3671" w:rsidRPr="00E46101" w:rsidRDefault="006F3671" w:rsidP="00103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F3671" w:rsidRPr="00E5652B" w:rsidRDefault="006F3671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5652B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3E01" w:rsidRDefault="00103E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B84" w:rsidRDefault="004B3B84"/>
    <w:p w:rsidR="004B3B84" w:rsidRDefault="004B3B84"/>
    <w:p w:rsidR="004B3B84" w:rsidRDefault="004B3B84"/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6575"/>
      </w:tblGrid>
      <w:tr w:rsidR="004B3B84" w:rsidRPr="00103E01" w:rsidTr="00E83480">
        <w:trPr>
          <w:trHeight w:val="720"/>
        </w:trPr>
        <w:tc>
          <w:tcPr>
            <w:tcW w:w="3451" w:type="dxa"/>
            <w:shd w:val="clear" w:color="auto" w:fill="auto"/>
          </w:tcPr>
          <w:p w:rsidR="004B3B84" w:rsidRPr="00103E01" w:rsidRDefault="004B3B84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LIÊN ĐOÀN BÓNG ĐÁ</w:t>
            </w:r>
          </w:p>
          <w:p w:rsidR="004B3B84" w:rsidRPr="00103E01" w:rsidRDefault="004B3B84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  <w:p w:rsidR="004B3B84" w:rsidRPr="00103E01" w:rsidRDefault="004B3B84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51.2pt;margin-top:2.4pt;width:5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Bxl2dXIwIAAEkEAAAOAAAAAAAAAAAAAAAAAC4CAABkcnMvZTJvRG9jLnhtbFBL&#10;AQItABQABgAIAAAAIQDvmQ942gAAAAcBAAAPAAAAAAAAAAAAAAAAAH0EAABkcnMvZG93bnJldi54&#10;bWxQSwUGAAAAAAQABADzAAAAhAUAAAAA&#10;"/>
              </w:pict>
            </w:r>
          </w:p>
        </w:tc>
        <w:tc>
          <w:tcPr>
            <w:tcW w:w="6575" w:type="dxa"/>
            <w:shd w:val="clear" w:color="auto" w:fill="auto"/>
          </w:tcPr>
          <w:p w:rsidR="004B3B84" w:rsidRPr="00103E01" w:rsidRDefault="004B3B84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B3B84" w:rsidRPr="00103E01" w:rsidRDefault="004B3B84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6"/>
                <w:szCs w:val="24"/>
              </w:rPr>
              <w:pict>
                <v:shape id="_x0000_s1031" type="#_x0000_t32" style="position:absolute;left:0;text-align:left;margin-left:83.05pt;margin-top:16.7pt;width:148.5pt;height:0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</w:pict>
            </w:r>
            <w:r w:rsidRPr="00103E01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</w:tc>
      </w:tr>
    </w:tbl>
    <w:p w:rsidR="001D5A25" w:rsidRPr="00E46101" w:rsidRDefault="001D5A25" w:rsidP="001D5A25">
      <w:pPr>
        <w:spacing w:line="240" w:lineRule="atLeast"/>
      </w:pPr>
    </w:p>
    <w:p w:rsidR="001D6C05" w:rsidRPr="00FD2DE2" w:rsidRDefault="001D6C05" w:rsidP="001D6C0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DK</w:t>
      </w:r>
      <w:r w:rsidRPr="00FD2DE2">
        <w:rPr>
          <w:rFonts w:ascii="Times New Roman" w:hAnsi="Times New Roman"/>
          <w:b/>
          <w:szCs w:val="28"/>
        </w:rPr>
        <w:t xml:space="preserve"> SƠ ĐỒ </w:t>
      </w:r>
      <w:r>
        <w:rPr>
          <w:rFonts w:ascii="Times New Roman" w:hAnsi="Times New Roman"/>
          <w:b/>
          <w:szCs w:val="28"/>
        </w:rPr>
        <w:t xml:space="preserve">&amp; NGUYÊN TẮC </w:t>
      </w:r>
      <w:r w:rsidRPr="00FD2DE2">
        <w:rPr>
          <w:rFonts w:ascii="Times New Roman" w:hAnsi="Times New Roman"/>
          <w:b/>
          <w:szCs w:val="28"/>
        </w:rPr>
        <w:t xml:space="preserve">BỐC THĂM XẾP 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BẢNG A</w:t>
      </w:r>
      <w:r w:rsidRPr="00FD2DE2">
        <w:rPr>
          <w:rFonts w:ascii="Times New Roman" w:hAnsi="Times New Roman"/>
          <w:b/>
          <w:szCs w:val="28"/>
        </w:rPr>
        <w:t xml:space="preserve"> </w:t>
      </w:r>
    </w:p>
    <w:p w:rsidR="001D6C05" w:rsidRDefault="001D6C05" w:rsidP="001D6C0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>VÒNG LOẠI GIẢ</w:t>
      </w:r>
      <w:r>
        <w:rPr>
          <w:rFonts w:ascii="Times New Roman" w:hAnsi="Times New Roman"/>
          <w:b/>
          <w:szCs w:val="28"/>
        </w:rPr>
        <w:t>I BÓNG ĐÁ HẠNG NHÌ QUỐC GIA 2021 - PA3</w:t>
      </w:r>
    </w:p>
    <w:p w:rsidR="004B3B84" w:rsidRDefault="004B3B84" w:rsidP="004B3B8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3D65AB">
        <w:rPr>
          <w:rFonts w:ascii="Times New Roman" w:hAnsi="Times New Roman"/>
          <w:i/>
          <w:szCs w:val="26"/>
        </w:rPr>
        <w:t xml:space="preserve"> số:            /</w:t>
      </w:r>
      <w:r>
        <w:rPr>
          <w:rFonts w:ascii="Times New Roman" w:hAnsi="Times New Roman"/>
          <w:i/>
          <w:szCs w:val="26"/>
        </w:rPr>
        <w:t>TB-LĐBĐVN</w:t>
      </w:r>
      <w:r w:rsidRPr="003D65AB">
        <w:rPr>
          <w:rFonts w:ascii="Times New Roman" w:hAnsi="Times New Roman"/>
          <w:i/>
          <w:szCs w:val="26"/>
        </w:rPr>
        <w:t xml:space="preserve"> ngày      tháng     năm 2021 </w:t>
      </w:r>
    </w:p>
    <w:p w:rsidR="004B3B84" w:rsidRDefault="004B3B84" w:rsidP="004B3B8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của Liên đoàn Bóng đá Việt Nam)</w:t>
      </w:r>
    </w:p>
    <w:p w:rsidR="004B3B84" w:rsidRPr="00FD2DE2" w:rsidRDefault="004B3B84" w:rsidP="001D6C0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pict>
          <v:shape id="_x0000_s1029" type="#_x0000_t32" style="position:absolute;left:0;text-align:left;margin-left:165.65pt;margin-top:4.6pt;width:175.9pt;height:0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">
            <w10:wrap anchorx="margin"/>
          </v:shape>
        </w:pict>
      </w:r>
    </w:p>
    <w:p w:rsidR="004B3B84" w:rsidRPr="00650C96" w:rsidRDefault="004B3B84" w:rsidP="004B3B84">
      <w:pPr>
        <w:jc w:val="both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I. Nguyên tắc bốc thăm</w:t>
      </w:r>
    </w:p>
    <w:p w:rsidR="004B3B84" w:rsidRPr="004B3B84" w:rsidRDefault="004B3B84" w:rsidP="004B3B84">
      <w:pPr>
        <w:ind w:firstLine="540"/>
        <w:jc w:val="both"/>
        <w:rPr>
          <w:rFonts w:ascii="Times New Roman" w:hAnsi="Times New Roman"/>
          <w:szCs w:val="28"/>
        </w:rPr>
      </w:pPr>
      <w:r w:rsidRPr="004B3B84">
        <w:rPr>
          <w:rFonts w:ascii="Times New Roman" w:hAnsi="Times New Roman"/>
          <w:szCs w:val="28"/>
        </w:rPr>
        <w:t xml:space="preserve">- Các đội Kon Tum, Lâm Đồng, Trẻ SHB Đà Nẵng, Trẻ Quảng Nam bốc thăm vào các mã số 1, 2, 3, 4. </w:t>
      </w:r>
    </w:p>
    <w:p w:rsidR="004B3B84" w:rsidRPr="004B3B84" w:rsidRDefault="004B3B84" w:rsidP="004B3B84">
      <w:pPr>
        <w:ind w:firstLine="540"/>
        <w:jc w:val="both"/>
        <w:rPr>
          <w:rFonts w:ascii="Times New Roman" w:hAnsi="Times New Roman"/>
          <w:szCs w:val="28"/>
        </w:rPr>
      </w:pPr>
      <w:r w:rsidRPr="004B3B84">
        <w:rPr>
          <w:rFonts w:ascii="Times New Roman" w:hAnsi="Times New Roman"/>
          <w:szCs w:val="28"/>
        </w:rPr>
        <w:t>- Các đội Hải Nam Vĩnh Phúc, Hoà Bình, PVF bốc thăm vào các mã số: 5, 6, 7.</w:t>
      </w:r>
    </w:p>
    <w:p w:rsidR="004B3B84" w:rsidRPr="004B3B84" w:rsidRDefault="004B3B84" w:rsidP="004B3B84">
      <w:pPr>
        <w:spacing w:line="240" w:lineRule="atLeast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II. Sơ đồ bốc thăm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709"/>
        <w:gridCol w:w="1842"/>
        <w:gridCol w:w="426"/>
        <w:gridCol w:w="1842"/>
        <w:gridCol w:w="709"/>
        <w:gridCol w:w="992"/>
        <w:gridCol w:w="851"/>
        <w:gridCol w:w="850"/>
      </w:tblGrid>
      <w:tr w:rsidR="001D5A25" w:rsidRPr="00E46101" w:rsidTr="004B3B84">
        <w:trPr>
          <w:cantSplit/>
          <w:trHeight w:val="435"/>
          <w:jc w:val="center"/>
        </w:trPr>
        <w:tc>
          <w:tcPr>
            <w:tcW w:w="851" w:type="dxa"/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851" w:type="dxa"/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1D5A25" w:rsidRPr="00E46101" w:rsidRDefault="001D5A25" w:rsidP="00103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1D5A25" w:rsidRPr="00E46101" w:rsidRDefault="001D5A25" w:rsidP="00C87E80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1D5A25" w:rsidRPr="00E46101" w:rsidRDefault="001D5A25" w:rsidP="00C87E80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</w:tr>
      <w:tr w:rsidR="00A516A3" w:rsidRPr="00E46101" w:rsidTr="004B3B84">
        <w:trPr>
          <w:cantSplit/>
          <w:trHeight w:val="280"/>
          <w:jc w:val="center"/>
        </w:trPr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E4610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05/7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5A2B82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T25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IX</w:t>
            </w: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5A2B82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T28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F00167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67">
              <w:rPr>
                <w:rFonts w:ascii="Times New Roman" w:hAnsi="Times New Roman"/>
                <w:sz w:val="26"/>
                <w:szCs w:val="26"/>
              </w:rPr>
              <w:t>T29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5A2B82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T31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5A2B82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T34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516A3" w:rsidRPr="005A2B82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T16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T37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T17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16A3" w:rsidRPr="005A2B82" w:rsidRDefault="00A516A3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16A3" w:rsidRPr="00E46101" w:rsidTr="004B3B8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A516A3" w:rsidRPr="00855776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T19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T40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A516A3" w:rsidRPr="00E46101" w:rsidRDefault="00A516A3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516A3" w:rsidRPr="00E46101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04/8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516A3" w:rsidRPr="004B0ABF" w:rsidRDefault="00A516A3" w:rsidP="00A516A3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XIV</w:t>
            </w:r>
          </w:p>
        </w:tc>
      </w:tr>
      <w:tr w:rsidR="006F3671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3671" w:rsidRPr="00E46101" w:rsidTr="004B3B84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3671" w:rsidRPr="00E46101" w:rsidTr="004B3B84">
        <w:trPr>
          <w:cantSplit/>
          <w:trHeight w:val="119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3671" w:rsidRPr="00E46101" w:rsidRDefault="006F3671" w:rsidP="00103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F3671" w:rsidRPr="005A2B82" w:rsidRDefault="006F3671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A2B82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F3671" w:rsidRPr="00E46101" w:rsidRDefault="006F3671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6F3671" w:rsidRPr="00E46101" w:rsidRDefault="006F3671" w:rsidP="006F3671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3E01" w:rsidRDefault="00103E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B84" w:rsidRDefault="004B3B84"/>
    <w:p w:rsidR="004B3B84" w:rsidRDefault="004B3B84"/>
    <w:p w:rsidR="004B3B84" w:rsidRDefault="004B3B84"/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6575"/>
      </w:tblGrid>
      <w:tr w:rsidR="00103E01" w:rsidRPr="00653410" w:rsidTr="004B3B84">
        <w:trPr>
          <w:trHeight w:val="720"/>
        </w:trPr>
        <w:tc>
          <w:tcPr>
            <w:tcW w:w="3451" w:type="dxa"/>
            <w:shd w:val="clear" w:color="auto" w:fill="auto"/>
          </w:tcPr>
          <w:p w:rsidR="00103E01" w:rsidRPr="00103E01" w:rsidRDefault="00103E01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LIÊN ĐOÀN BÓNG ĐÁ</w:t>
            </w:r>
          </w:p>
          <w:p w:rsidR="00103E01" w:rsidRPr="00103E01" w:rsidRDefault="00103E01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  <w:p w:rsidR="00103E01" w:rsidRPr="00103E01" w:rsidRDefault="00103E01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4"/>
                <w:szCs w:val="24"/>
              </w:rPr>
              <w:pict>
                <v:shape id="Straight Arrow Connector 5" o:spid="_x0000_s1027" type="#_x0000_t32" style="position:absolute;left:0;text-align:left;margin-left:51.2pt;margin-top:2.4pt;width: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Bxl2dXIwIAAEkEAAAOAAAAAAAAAAAAAAAAAC4CAABkcnMvZTJvRG9jLnhtbFBL&#10;AQItABQABgAIAAAAIQDvmQ942gAAAAcBAAAPAAAAAAAAAAAAAAAAAH0EAABkcnMvZG93bnJldi54&#10;bWxQSwUGAAAAAAQABADzAAAAhAUAAAAA&#10;"/>
              </w:pict>
            </w:r>
          </w:p>
        </w:tc>
        <w:tc>
          <w:tcPr>
            <w:tcW w:w="6575" w:type="dxa"/>
            <w:shd w:val="clear" w:color="auto" w:fill="auto"/>
          </w:tcPr>
          <w:p w:rsidR="00103E01" w:rsidRPr="00103E01" w:rsidRDefault="00103E01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103E01" w:rsidRPr="00103E01" w:rsidRDefault="00103E01" w:rsidP="00E834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01">
              <w:rPr>
                <w:noProof/>
                <w:sz w:val="26"/>
                <w:szCs w:val="24"/>
              </w:rPr>
              <w:pict>
                <v:shape id="Straight Arrow Connector 4" o:spid="_x0000_s1026" type="#_x0000_t32" style="position:absolute;left:0;text-align:left;margin-left:83.05pt;margin-top:16.7pt;width:148.5pt;height:0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</w:pict>
            </w:r>
            <w:r w:rsidRPr="00103E01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</w:tc>
      </w:tr>
    </w:tbl>
    <w:p w:rsidR="003C3B35" w:rsidRPr="00FD2DE2" w:rsidRDefault="00FB0BCA" w:rsidP="003C3B3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DK</w:t>
      </w:r>
      <w:r w:rsidRPr="00FD2DE2">
        <w:rPr>
          <w:rFonts w:ascii="Times New Roman" w:hAnsi="Times New Roman"/>
          <w:b/>
          <w:szCs w:val="28"/>
        </w:rPr>
        <w:t xml:space="preserve"> SƠ ĐỒ </w:t>
      </w:r>
      <w:r>
        <w:rPr>
          <w:rFonts w:ascii="Times New Roman" w:hAnsi="Times New Roman"/>
          <w:b/>
          <w:szCs w:val="28"/>
        </w:rPr>
        <w:t xml:space="preserve">&amp; NGUYÊN TẮC </w:t>
      </w:r>
      <w:r w:rsidR="003C3B35" w:rsidRPr="00FD2DE2">
        <w:rPr>
          <w:rFonts w:ascii="Times New Roman" w:hAnsi="Times New Roman"/>
          <w:b/>
          <w:szCs w:val="28"/>
        </w:rPr>
        <w:t xml:space="preserve">BỐC THĂM XẾP LỊCH THI </w:t>
      </w:r>
      <w:r w:rsidR="003C3B35" w:rsidRPr="00FD2DE2">
        <w:rPr>
          <w:rFonts w:ascii="Times New Roman" w:hAnsi="Times New Roman" w:hint="eastAsia"/>
          <w:b/>
          <w:szCs w:val="28"/>
        </w:rPr>
        <w:t>Đ</w:t>
      </w:r>
      <w:r w:rsidR="003C3B35" w:rsidRPr="00FD2DE2">
        <w:rPr>
          <w:rFonts w:ascii="Times New Roman" w:hAnsi="Times New Roman"/>
          <w:b/>
          <w:szCs w:val="28"/>
        </w:rPr>
        <w:t>ẤU</w:t>
      </w:r>
      <w:r w:rsidR="007E7963">
        <w:rPr>
          <w:rFonts w:ascii="Times New Roman" w:hAnsi="Times New Roman"/>
          <w:b/>
          <w:szCs w:val="28"/>
        </w:rPr>
        <w:t xml:space="preserve"> </w:t>
      </w:r>
      <w:r w:rsidR="00D83BD7">
        <w:rPr>
          <w:rFonts w:ascii="Times New Roman" w:hAnsi="Times New Roman"/>
          <w:b/>
          <w:szCs w:val="28"/>
        </w:rPr>
        <w:t>BẢNG B</w:t>
      </w:r>
      <w:r w:rsidR="003C3B35" w:rsidRPr="00FD2DE2">
        <w:rPr>
          <w:rFonts w:ascii="Times New Roman" w:hAnsi="Times New Roman"/>
          <w:b/>
          <w:szCs w:val="28"/>
        </w:rPr>
        <w:t xml:space="preserve"> </w:t>
      </w:r>
    </w:p>
    <w:p w:rsidR="003C3B35" w:rsidRDefault="003C3B35" w:rsidP="003C3B3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>VÒNG LOẠI GIẢ</w:t>
      </w:r>
      <w:r w:rsidR="00AE5384">
        <w:rPr>
          <w:rFonts w:ascii="Times New Roman" w:hAnsi="Times New Roman"/>
          <w:b/>
          <w:szCs w:val="28"/>
        </w:rPr>
        <w:t>I BÓNG ĐÁ HẠNG NHÌ QUỐC GIA 2021</w:t>
      </w:r>
    </w:p>
    <w:p w:rsidR="00103E01" w:rsidRDefault="00103E01" w:rsidP="00103E01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3D65AB">
        <w:rPr>
          <w:rFonts w:ascii="Times New Roman" w:hAnsi="Times New Roman"/>
          <w:i/>
          <w:szCs w:val="26"/>
        </w:rPr>
        <w:t xml:space="preserve"> số:            /</w:t>
      </w:r>
      <w:r>
        <w:rPr>
          <w:rFonts w:ascii="Times New Roman" w:hAnsi="Times New Roman"/>
          <w:i/>
          <w:szCs w:val="26"/>
        </w:rPr>
        <w:t>TB-LĐBĐVN</w:t>
      </w:r>
      <w:r w:rsidRPr="003D65AB">
        <w:rPr>
          <w:rFonts w:ascii="Times New Roman" w:hAnsi="Times New Roman"/>
          <w:i/>
          <w:szCs w:val="26"/>
        </w:rPr>
        <w:t xml:space="preserve"> ngày      tháng     năm 2021 </w:t>
      </w:r>
    </w:p>
    <w:p w:rsidR="00103E01" w:rsidRDefault="00103E01" w:rsidP="00103E01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của Liên đoàn Bóng đá Việt Nam)</w:t>
      </w:r>
    </w:p>
    <w:p w:rsidR="00103E01" w:rsidRPr="00D56B6F" w:rsidRDefault="00103E01" w:rsidP="00D56B6F">
      <w:pPr>
        <w:jc w:val="center"/>
        <w:rPr>
          <w:rFonts w:ascii="Times New Roman" w:hAnsi="Times New Roman"/>
          <w:i/>
          <w:szCs w:val="26"/>
        </w:rPr>
      </w:pPr>
      <w:r>
        <w:rPr>
          <w:noProof/>
        </w:rPr>
        <w:pict>
          <v:shape id="Straight Arrow Connector 1" o:spid="_x0000_s1028" type="#_x0000_t32" style="position:absolute;left:0;text-align:left;margin-left:0;margin-top:5.95pt;width:175.9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">
            <w10:wrap anchorx="margin"/>
          </v:shape>
        </w:pict>
      </w:r>
    </w:p>
    <w:p w:rsidR="00650C96" w:rsidRPr="00650C96" w:rsidRDefault="00650C96" w:rsidP="00650C96">
      <w:pPr>
        <w:jc w:val="both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 xml:space="preserve">I. Nguyên tắc bốc thăm </w:t>
      </w:r>
    </w:p>
    <w:p w:rsidR="00650C96" w:rsidRDefault="00650C96" w:rsidP="00650C96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50C96">
        <w:rPr>
          <w:rFonts w:ascii="Times New Roman" w:hAnsi="Times New Roman"/>
          <w:szCs w:val="28"/>
        </w:rPr>
        <w:t xml:space="preserve">Các đội Bình Thuận, Đồng Nai, Gia Định, Trẻ TP.HCM bốc thăm vào các mã số 1, 2, 3, 4. </w:t>
      </w:r>
    </w:p>
    <w:p w:rsidR="00650C96" w:rsidRPr="00650C96" w:rsidRDefault="00650C96" w:rsidP="00650C96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50C96">
        <w:rPr>
          <w:rFonts w:ascii="Times New Roman" w:hAnsi="Times New Roman"/>
          <w:szCs w:val="28"/>
        </w:rPr>
        <w:t>Các đội Đồng Tháp, Tiền Giang, Vĩnh  Long bốc thăm vào các mã số 5, 6, 7.</w:t>
      </w:r>
    </w:p>
    <w:p w:rsidR="00650C96" w:rsidRPr="00650C96" w:rsidRDefault="00650C96" w:rsidP="00650C96">
      <w:pPr>
        <w:spacing w:line="240" w:lineRule="atLeast"/>
        <w:rPr>
          <w:rFonts w:ascii="Times New Roman" w:hAnsi="Times New Roman"/>
          <w:b/>
          <w:szCs w:val="28"/>
        </w:rPr>
      </w:pPr>
      <w:r w:rsidRPr="00650C96">
        <w:rPr>
          <w:rFonts w:ascii="Times New Roman" w:hAnsi="Times New Roman"/>
          <w:b/>
          <w:szCs w:val="28"/>
        </w:rPr>
        <w:t>II. Sơ đồ bốc thăm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709"/>
        <w:gridCol w:w="1842"/>
        <w:gridCol w:w="426"/>
        <w:gridCol w:w="1842"/>
        <w:gridCol w:w="709"/>
        <w:gridCol w:w="992"/>
        <w:gridCol w:w="851"/>
        <w:gridCol w:w="850"/>
      </w:tblGrid>
      <w:tr w:rsidR="003C3B35" w:rsidRPr="00E46101" w:rsidTr="00D56B6F">
        <w:trPr>
          <w:cantSplit/>
          <w:trHeight w:val="435"/>
          <w:jc w:val="center"/>
        </w:trPr>
        <w:tc>
          <w:tcPr>
            <w:tcW w:w="851" w:type="dxa"/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851" w:type="dxa"/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3C3B35" w:rsidRPr="00E46101" w:rsidRDefault="003C3B35" w:rsidP="009213F6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</w:tr>
      <w:tr w:rsidR="006638D5" w:rsidRPr="00E46101" w:rsidTr="00D56B6F">
        <w:trPr>
          <w:cantSplit/>
          <w:trHeight w:val="280"/>
          <w:jc w:val="center"/>
        </w:trPr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E4610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05/7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70"/>
          <w:jc w:val="center"/>
        </w:trPr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70"/>
          <w:jc w:val="center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FD59C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T25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IX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FD59C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T28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F00167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67">
              <w:rPr>
                <w:rFonts w:ascii="Times New Roman" w:hAnsi="Times New Roman"/>
                <w:sz w:val="26"/>
                <w:szCs w:val="26"/>
              </w:rPr>
              <w:t>T29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FD59C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T31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FD59C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T34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FD59C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29/5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T16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T37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30/7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T17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D5" w:rsidRPr="00E46101" w:rsidTr="00FD59C4">
        <w:trPr>
          <w:cantSplit/>
          <w:trHeight w:val="7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6638D5" w:rsidRPr="0085577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T19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T40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04/8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6638D5" w:rsidRPr="004B0ABF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XIV</w:t>
            </w: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38D5" w:rsidRPr="001164B6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4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8D5" w:rsidRPr="00E46101" w:rsidTr="00D56B6F">
        <w:trPr>
          <w:cantSplit/>
          <w:trHeight w:val="119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8D5" w:rsidRPr="00E46101" w:rsidRDefault="006638D5" w:rsidP="00103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8D5" w:rsidRPr="00AC45F3" w:rsidRDefault="006638D5" w:rsidP="00103E0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45F3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638D5" w:rsidRPr="00E46101" w:rsidRDefault="006638D5" w:rsidP="00103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6638D5" w:rsidRPr="00E46101" w:rsidRDefault="006638D5" w:rsidP="006638D5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32A0" w:rsidRPr="00855776" w:rsidRDefault="007D32A0" w:rsidP="003C3B35">
      <w:pPr>
        <w:rPr>
          <w:rFonts w:ascii="Times New Roman" w:hAnsi="Times New Roman"/>
          <w:sz w:val="24"/>
          <w:szCs w:val="24"/>
        </w:rPr>
      </w:pPr>
    </w:p>
    <w:sectPr w:rsidR="007D32A0" w:rsidRPr="00855776" w:rsidSect="005D2B66">
      <w:pgSz w:w="11909" w:h="16834" w:code="9"/>
      <w:pgMar w:top="284" w:right="839" w:bottom="0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31F14"/>
    <w:rsid w:val="000076FC"/>
    <w:rsid w:val="00013D1A"/>
    <w:rsid w:val="00024096"/>
    <w:rsid w:val="00025066"/>
    <w:rsid w:val="00025B43"/>
    <w:rsid w:val="00032DAE"/>
    <w:rsid w:val="00033DE0"/>
    <w:rsid w:val="000352DB"/>
    <w:rsid w:val="00042298"/>
    <w:rsid w:val="00042AA2"/>
    <w:rsid w:val="00051B81"/>
    <w:rsid w:val="00062A34"/>
    <w:rsid w:val="0006491D"/>
    <w:rsid w:val="0007281A"/>
    <w:rsid w:val="00082734"/>
    <w:rsid w:val="00086CC2"/>
    <w:rsid w:val="000A2AF0"/>
    <w:rsid w:val="000A5825"/>
    <w:rsid w:val="000C2D60"/>
    <w:rsid w:val="000C3F0A"/>
    <w:rsid w:val="000C5C49"/>
    <w:rsid w:val="000C7671"/>
    <w:rsid w:val="000E0F67"/>
    <w:rsid w:val="000E2905"/>
    <w:rsid w:val="000E6C5D"/>
    <w:rsid w:val="000F0968"/>
    <w:rsid w:val="00101F2D"/>
    <w:rsid w:val="00103E01"/>
    <w:rsid w:val="001123E6"/>
    <w:rsid w:val="001164B6"/>
    <w:rsid w:val="001204DB"/>
    <w:rsid w:val="0012236C"/>
    <w:rsid w:val="00122CC6"/>
    <w:rsid w:val="00130EFC"/>
    <w:rsid w:val="0015387C"/>
    <w:rsid w:val="00156CF1"/>
    <w:rsid w:val="001712BC"/>
    <w:rsid w:val="00172776"/>
    <w:rsid w:val="00177086"/>
    <w:rsid w:val="00181EB7"/>
    <w:rsid w:val="00183EA2"/>
    <w:rsid w:val="00185458"/>
    <w:rsid w:val="00186993"/>
    <w:rsid w:val="00187317"/>
    <w:rsid w:val="001A52F5"/>
    <w:rsid w:val="001A78C0"/>
    <w:rsid w:val="001B3801"/>
    <w:rsid w:val="001B431A"/>
    <w:rsid w:val="001D457C"/>
    <w:rsid w:val="001D5A25"/>
    <w:rsid w:val="001D6C05"/>
    <w:rsid w:val="00203C62"/>
    <w:rsid w:val="0020463B"/>
    <w:rsid w:val="00207235"/>
    <w:rsid w:val="00213A56"/>
    <w:rsid w:val="002161D0"/>
    <w:rsid w:val="0021649C"/>
    <w:rsid w:val="0022353D"/>
    <w:rsid w:val="002338F5"/>
    <w:rsid w:val="00236F82"/>
    <w:rsid w:val="00257180"/>
    <w:rsid w:val="0026469C"/>
    <w:rsid w:val="00264775"/>
    <w:rsid w:val="00272FF4"/>
    <w:rsid w:val="002750C8"/>
    <w:rsid w:val="00283C8E"/>
    <w:rsid w:val="002858AA"/>
    <w:rsid w:val="00287CF2"/>
    <w:rsid w:val="0029671F"/>
    <w:rsid w:val="002A257A"/>
    <w:rsid w:val="002B44A3"/>
    <w:rsid w:val="002B74DA"/>
    <w:rsid w:val="002C33CC"/>
    <w:rsid w:val="002C5985"/>
    <w:rsid w:val="002C7477"/>
    <w:rsid w:val="002D0E22"/>
    <w:rsid w:val="002D59B0"/>
    <w:rsid w:val="002E4469"/>
    <w:rsid w:val="002F2AFD"/>
    <w:rsid w:val="00304C19"/>
    <w:rsid w:val="0030559F"/>
    <w:rsid w:val="00306185"/>
    <w:rsid w:val="00307D63"/>
    <w:rsid w:val="00310485"/>
    <w:rsid w:val="003127B0"/>
    <w:rsid w:val="00315793"/>
    <w:rsid w:val="00331221"/>
    <w:rsid w:val="00337481"/>
    <w:rsid w:val="00353BF3"/>
    <w:rsid w:val="003571B6"/>
    <w:rsid w:val="00361488"/>
    <w:rsid w:val="0036220C"/>
    <w:rsid w:val="00366410"/>
    <w:rsid w:val="00371084"/>
    <w:rsid w:val="00383E89"/>
    <w:rsid w:val="00385F4D"/>
    <w:rsid w:val="00394008"/>
    <w:rsid w:val="003B1032"/>
    <w:rsid w:val="003C090D"/>
    <w:rsid w:val="003C3B35"/>
    <w:rsid w:val="003C734C"/>
    <w:rsid w:val="003C7B50"/>
    <w:rsid w:val="003E4FF6"/>
    <w:rsid w:val="003E6CEA"/>
    <w:rsid w:val="003F671D"/>
    <w:rsid w:val="00401D7D"/>
    <w:rsid w:val="00401E15"/>
    <w:rsid w:val="0041199A"/>
    <w:rsid w:val="00436933"/>
    <w:rsid w:val="00437716"/>
    <w:rsid w:val="00455101"/>
    <w:rsid w:val="004622D4"/>
    <w:rsid w:val="00474041"/>
    <w:rsid w:val="00476EEB"/>
    <w:rsid w:val="004813DB"/>
    <w:rsid w:val="00483102"/>
    <w:rsid w:val="00487F84"/>
    <w:rsid w:val="00497798"/>
    <w:rsid w:val="004A4CD3"/>
    <w:rsid w:val="004A7025"/>
    <w:rsid w:val="004B0ABF"/>
    <w:rsid w:val="004B3B84"/>
    <w:rsid w:val="004B6B85"/>
    <w:rsid w:val="004C1989"/>
    <w:rsid w:val="004C1AC4"/>
    <w:rsid w:val="004C2452"/>
    <w:rsid w:val="004C3F6A"/>
    <w:rsid w:val="004D1303"/>
    <w:rsid w:val="004D7484"/>
    <w:rsid w:val="004E61D6"/>
    <w:rsid w:val="005013D9"/>
    <w:rsid w:val="005109FE"/>
    <w:rsid w:val="00510A8D"/>
    <w:rsid w:val="00520F26"/>
    <w:rsid w:val="0052254F"/>
    <w:rsid w:val="00534592"/>
    <w:rsid w:val="005352DB"/>
    <w:rsid w:val="00535C57"/>
    <w:rsid w:val="005375A6"/>
    <w:rsid w:val="00546C17"/>
    <w:rsid w:val="00547FD0"/>
    <w:rsid w:val="00553DEE"/>
    <w:rsid w:val="0056123F"/>
    <w:rsid w:val="005647E7"/>
    <w:rsid w:val="00565F6F"/>
    <w:rsid w:val="005755C4"/>
    <w:rsid w:val="005755C9"/>
    <w:rsid w:val="005916F1"/>
    <w:rsid w:val="005939DB"/>
    <w:rsid w:val="0059551F"/>
    <w:rsid w:val="005A2B82"/>
    <w:rsid w:val="005B0489"/>
    <w:rsid w:val="005B374D"/>
    <w:rsid w:val="005B7BB6"/>
    <w:rsid w:val="005D1059"/>
    <w:rsid w:val="005D112A"/>
    <w:rsid w:val="005D2B66"/>
    <w:rsid w:val="005E3A2C"/>
    <w:rsid w:val="005F5549"/>
    <w:rsid w:val="005F56A5"/>
    <w:rsid w:val="00600D09"/>
    <w:rsid w:val="0060331D"/>
    <w:rsid w:val="0061279C"/>
    <w:rsid w:val="00612DA0"/>
    <w:rsid w:val="00613861"/>
    <w:rsid w:val="00617899"/>
    <w:rsid w:val="00622FFA"/>
    <w:rsid w:val="006266C4"/>
    <w:rsid w:val="00642D8F"/>
    <w:rsid w:val="006461A2"/>
    <w:rsid w:val="00650C96"/>
    <w:rsid w:val="0065381F"/>
    <w:rsid w:val="00653D99"/>
    <w:rsid w:val="00654976"/>
    <w:rsid w:val="00663228"/>
    <w:rsid w:val="006638D5"/>
    <w:rsid w:val="00666618"/>
    <w:rsid w:val="00673949"/>
    <w:rsid w:val="006C1A41"/>
    <w:rsid w:val="006E1D53"/>
    <w:rsid w:val="006E6207"/>
    <w:rsid w:val="006E63D2"/>
    <w:rsid w:val="006F3671"/>
    <w:rsid w:val="006F3E2C"/>
    <w:rsid w:val="006F73D2"/>
    <w:rsid w:val="00703B3A"/>
    <w:rsid w:val="00705909"/>
    <w:rsid w:val="00713F76"/>
    <w:rsid w:val="00717FD5"/>
    <w:rsid w:val="00724EB6"/>
    <w:rsid w:val="00733B93"/>
    <w:rsid w:val="00774FCC"/>
    <w:rsid w:val="00775FB1"/>
    <w:rsid w:val="00780686"/>
    <w:rsid w:val="0078737A"/>
    <w:rsid w:val="007921A1"/>
    <w:rsid w:val="007A16A8"/>
    <w:rsid w:val="007A4408"/>
    <w:rsid w:val="007A447C"/>
    <w:rsid w:val="007C5DD9"/>
    <w:rsid w:val="007D32A0"/>
    <w:rsid w:val="007D6BE4"/>
    <w:rsid w:val="007E2A69"/>
    <w:rsid w:val="007E7963"/>
    <w:rsid w:val="007F2DF3"/>
    <w:rsid w:val="007F308B"/>
    <w:rsid w:val="007F48FF"/>
    <w:rsid w:val="0080089D"/>
    <w:rsid w:val="00802855"/>
    <w:rsid w:val="00806A2F"/>
    <w:rsid w:val="008073A2"/>
    <w:rsid w:val="0081385A"/>
    <w:rsid w:val="00824763"/>
    <w:rsid w:val="0084441E"/>
    <w:rsid w:val="00853611"/>
    <w:rsid w:val="00855776"/>
    <w:rsid w:val="0085644D"/>
    <w:rsid w:val="008625A0"/>
    <w:rsid w:val="008A4B41"/>
    <w:rsid w:val="008C2D56"/>
    <w:rsid w:val="008E6ACC"/>
    <w:rsid w:val="008E755F"/>
    <w:rsid w:val="008F2477"/>
    <w:rsid w:val="00901AD7"/>
    <w:rsid w:val="009213F6"/>
    <w:rsid w:val="00922FB7"/>
    <w:rsid w:val="009235AB"/>
    <w:rsid w:val="00923E1B"/>
    <w:rsid w:val="00931EDB"/>
    <w:rsid w:val="009521FB"/>
    <w:rsid w:val="00953C2E"/>
    <w:rsid w:val="0095497A"/>
    <w:rsid w:val="00960FB9"/>
    <w:rsid w:val="009645AD"/>
    <w:rsid w:val="00967203"/>
    <w:rsid w:val="0097389B"/>
    <w:rsid w:val="00981497"/>
    <w:rsid w:val="009918D2"/>
    <w:rsid w:val="00997A8E"/>
    <w:rsid w:val="009A4E94"/>
    <w:rsid w:val="009B6F64"/>
    <w:rsid w:val="009D4D08"/>
    <w:rsid w:val="009E2687"/>
    <w:rsid w:val="009F1647"/>
    <w:rsid w:val="009F30D6"/>
    <w:rsid w:val="00A014F6"/>
    <w:rsid w:val="00A02AB5"/>
    <w:rsid w:val="00A11091"/>
    <w:rsid w:val="00A151E0"/>
    <w:rsid w:val="00A27D55"/>
    <w:rsid w:val="00A31AE4"/>
    <w:rsid w:val="00A31F14"/>
    <w:rsid w:val="00A337DD"/>
    <w:rsid w:val="00A375C4"/>
    <w:rsid w:val="00A516A3"/>
    <w:rsid w:val="00A52DE7"/>
    <w:rsid w:val="00A5577C"/>
    <w:rsid w:val="00A56921"/>
    <w:rsid w:val="00A62A6E"/>
    <w:rsid w:val="00A905D6"/>
    <w:rsid w:val="00A92665"/>
    <w:rsid w:val="00A95B35"/>
    <w:rsid w:val="00AA082F"/>
    <w:rsid w:val="00AB4789"/>
    <w:rsid w:val="00AB69EF"/>
    <w:rsid w:val="00AC3BB5"/>
    <w:rsid w:val="00AC45F3"/>
    <w:rsid w:val="00AD7A0B"/>
    <w:rsid w:val="00AE4282"/>
    <w:rsid w:val="00AE5384"/>
    <w:rsid w:val="00AF6572"/>
    <w:rsid w:val="00B00D7A"/>
    <w:rsid w:val="00B10D2F"/>
    <w:rsid w:val="00B12836"/>
    <w:rsid w:val="00B204A9"/>
    <w:rsid w:val="00B23640"/>
    <w:rsid w:val="00B3194F"/>
    <w:rsid w:val="00B31AFA"/>
    <w:rsid w:val="00B40CC6"/>
    <w:rsid w:val="00B45515"/>
    <w:rsid w:val="00B50B70"/>
    <w:rsid w:val="00B5276C"/>
    <w:rsid w:val="00B65C34"/>
    <w:rsid w:val="00B70743"/>
    <w:rsid w:val="00B74337"/>
    <w:rsid w:val="00B82255"/>
    <w:rsid w:val="00B85A62"/>
    <w:rsid w:val="00B96B34"/>
    <w:rsid w:val="00BA1787"/>
    <w:rsid w:val="00BC076D"/>
    <w:rsid w:val="00BC3E9F"/>
    <w:rsid w:val="00BD45C4"/>
    <w:rsid w:val="00BD4ED2"/>
    <w:rsid w:val="00BD51EF"/>
    <w:rsid w:val="00BE59F8"/>
    <w:rsid w:val="00BF1CBA"/>
    <w:rsid w:val="00BF7382"/>
    <w:rsid w:val="00C03F97"/>
    <w:rsid w:val="00C114ED"/>
    <w:rsid w:val="00C116EB"/>
    <w:rsid w:val="00C2327C"/>
    <w:rsid w:val="00C33E17"/>
    <w:rsid w:val="00C40A51"/>
    <w:rsid w:val="00C43B4B"/>
    <w:rsid w:val="00C54F81"/>
    <w:rsid w:val="00C576DF"/>
    <w:rsid w:val="00C602F5"/>
    <w:rsid w:val="00C62F52"/>
    <w:rsid w:val="00C64A89"/>
    <w:rsid w:val="00C73458"/>
    <w:rsid w:val="00C80D72"/>
    <w:rsid w:val="00C87E80"/>
    <w:rsid w:val="00C92C86"/>
    <w:rsid w:val="00C945FA"/>
    <w:rsid w:val="00CA4717"/>
    <w:rsid w:val="00CB258E"/>
    <w:rsid w:val="00CB49A7"/>
    <w:rsid w:val="00CC0739"/>
    <w:rsid w:val="00CC1166"/>
    <w:rsid w:val="00CE7CF8"/>
    <w:rsid w:val="00CF0064"/>
    <w:rsid w:val="00D01E6E"/>
    <w:rsid w:val="00D0226B"/>
    <w:rsid w:val="00D07439"/>
    <w:rsid w:val="00D24FAE"/>
    <w:rsid w:val="00D2751A"/>
    <w:rsid w:val="00D348E7"/>
    <w:rsid w:val="00D44B62"/>
    <w:rsid w:val="00D4708A"/>
    <w:rsid w:val="00D51885"/>
    <w:rsid w:val="00D52543"/>
    <w:rsid w:val="00D52C91"/>
    <w:rsid w:val="00D56B6F"/>
    <w:rsid w:val="00D6096C"/>
    <w:rsid w:val="00D652C4"/>
    <w:rsid w:val="00D76ACC"/>
    <w:rsid w:val="00D7741E"/>
    <w:rsid w:val="00D82E59"/>
    <w:rsid w:val="00D83BD7"/>
    <w:rsid w:val="00D91469"/>
    <w:rsid w:val="00D92AA6"/>
    <w:rsid w:val="00D96A2E"/>
    <w:rsid w:val="00DA27F4"/>
    <w:rsid w:val="00DA2801"/>
    <w:rsid w:val="00DE2277"/>
    <w:rsid w:val="00DF226E"/>
    <w:rsid w:val="00E02C00"/>
    <w:rsid w:val="00E05F27"/>
    <w:rsid w:val="00E20522"/>
    <w:rsid w:val="00E23CBB"/>
    <w:rsid w:val="00E24682"/>
    <w:rsid w:val="00E325B6"/>
    <w:rsid w:val="00E32ADF"/>
    <w:rsid w:val="00E46101"/>
    <w:rsid w:val="00E46DCE"/>
    <w:rsid w:val="00E544F2"/>
    <w:rsid w:val="00E5644B"/>
    <w:rsid w:val="00E5652B"/>
    <w:rsid w:val="00E677AC"/>
    <w:rsid w:val="00E67B4D"/>
    <w:rsid w:val="00E73A6A"/>
    <w:rsid w:val="00E7476E"/>
    <w:rsid w:val="00E76DB4"/>
    <w:rsid w:val="00E83480"/>
    <w:rsid w:val="00E84967"/>
    <w:rsid w:val="00E93A92"/>
    <w:rsid w:val="00E93B5F"/>
    <w:rsid w:val="00EA75CF"/>
    <w:rsid w:val="00EB387A"/>
    <w:rsid w:val="00EC3CBB"/>
    <w:rsid w:val="00EC417A"/>
    <w:rsid w:val="00EC5EF6"/>
    <w:rsid w:val="00EC661A"/>
    <w:rsid w:val="00EF4814"/>
    <w:rsid w:val="00EF567B"/>
    <w:rsid w:val="00F00167"/>
    <w:rsid w:val="00F06E87"/>
    <w:rsid w:val="00F07B49"/>
    <w:rsid w:val="00F112CC"/>
    <w:rsid w:val="00F217CB"/>
    <w:rsid w:val="00F25D8C"/>
    <w:rsid w:val="00F270D4"/>
    <w:rsid w:val="00F31F56"/>
    <w:rsid w:val="00F36BD9"/>
    <w:rsid w:val="00F36D90"/>
    <w:rsid w:val="00F370AB"/>
    <w:rsid w:val="00F444DB"/>
    <w:rsid w:val="00F47298"/>
    <w:rsid w:val="00F50791"/>
    <w:rsid w:val="00F81F89"/>
    <w:rsid w:val="00F869B4"/>
    <w:rsid w:val="00F93790"/>
    <w:rsid w:val="00F97EC9"/>
    <w:rsid w:val="00FB09A3"/>
    <w:rsid w:val="00FB0BCA"/>
    <w:rsid w:val="00FB609F"/>
    <w:rsid w:val="00FC550C"/>
    <w:rsid w:val="00FC606E"/>
    <w:rsid w:val="00FD2DE2"/>
    <w:rsid w:val="00FD5267"/>
    <w:rsid w:val="00FD59C4"/>
    <w:rsid w:val="00FD6769"/>
    <w:rsid w:val="00FE3BA1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1"/>
        <o:r id="V:Rule4" type="connector" idref="#_x0000_s1029"/>
        <o:r id="V:Rule5" type="connector" idref="#_x0000_s1031"/>
        <o:r id="V:Rule6" type="connector" idref="#_x0000_s1030"/>
        <o:r id="V:Rule7" type="connector" idref="#_x0000_s1032"/>
        <o:r id="V:Rule8" type="connector" idref="#_x0000_s1034"/>
        <o:r id="V:Rule9" type="connector" idref="#_x0000_s1033"/>
        <o:r id="V:Rule10" type="connector" idref="#_x0000_s1035"/>
        <o:r id="V:Rule11" type="connector" idref="#_x0000_s1037"/>
        <o:r id="V:Rule12" type="connector" idref="#_x0000_s1036"/>
      </o:rules>
    </o:shapelayout>
  </w:shapeDefaults>
  <w:decimalSymbol w:val="."/>
  <w:listSeparator w:val=","/>
  <w15:docId w15:val="{DE00D73F-A684-40D6-B960-3FFAAB6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A5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6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142</cp:revision>
  <cp:lastPrinted>2021-04-01T08:27:00Z</cp:lastPrinted>
  <dcterms:created xsi:type="dcterms:W3CDTF">2017-12-15T08:43:00Z</dcterms:created>
  <dcterms:modified xsi:type="dcterms:W3CDTF">2021-04-01T08:27:00Z</dcterms:modified>
</cp:coreProperties>
</file>