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BCF" w:rsidRDefault="00D52BCF" w:rsidP="00D52BCF">
      <w:pPr>
        <w:rPr>
          <w:rFonts w:ascii="Times New Roman" w:hAnsi="Times New Roman"/>
          <w:sz w:val="8"/>
          <w:szCs w:val="24"/>
        </w:rPr>
      </w:pPr>
    </w:p>
    <w:p w:rsidR="00F95F11" w:rsidRPr="00F95F11" w:rsidRDefault="00F95F11" w:rsidP="00F95F11"/>
    <w:p w:rsidR="002D4353" w:rsidRPr="00936D84" w:rsidRDefault="002D4353" w:rsidP="002D4353">
      <w:pPr>
        <w:pStyle w:val="TOC1"/>
        <w:tabs>
          <w:tab w:val="left" w:pos="520"/>
          <w:tab w:val="right" w:leader="dot" w:pos="9488"/>
        </w:tabs>
        <w:jc w:val="center"/>
        <w:rPr>
          <w:rFonts w:ascii="Times New Roman" w:hAnsi="Times New Roman"/>
          <w:b/>
          <w:sz w:val="40"/>
          <w:szCs w:val="40"/>
        </w:rPr>
      </w:pPr>
      <w:r w:rsidRPr="00936D84">
        <w:rPr>
          <w:rFonts w:ascii="Times New Roman" w:hAnsi="Times New Roman"/>
          <w:b/>
          <w:sz w:val="40"/>
          <w:szCs w:val="40"/>
        </w:rPr>
        <w:t>MỤC LỤC</w:t>
      </w:r>
    </w:p>
    <w:p w:rsidR="002D4353" w:rsidRPr="00936D84" w:rsidRDefault="002D4353" w:rsidP="002D4353">
      <w:pPr>
        <w:rPr>
          <w:rFonts w:ascii="Times New Roman" w:hAnsi="Times New Roman"/>
        </w:rPr>
      </w:pPr>
    </w:p>
    <w:p w:rsidR="002D4353" w:rsidRPr="00936D84" w:rsidRDefault="002D4353" w:rsidP="002D4353">
      <w:pPr>
        <w:rPr>
          <w:rFonts w:ascii="Times New Roman" w:hAnsi="Times New Roman"/>
        </w:rPr>
      </w:pPr>
    </w:p>
    <w:p w:rsidR="003D56FC" w:rsidRPr="000960B8" w:rsidRDefault="0003560F">
      <w:pPr>
        <w:pStyle w:val="TOC1"/>
        <w:tabs>
          <w:tab w:val="left" w:pos="520"/>
          <w:tab w:val="right" w:leader="dot" w:pos="9487"/>
        </w:tabs>
        <w:rPr>
          <w:rFonts w:ascii="Times New Roman" w:eastAsia="SimSun" w:hAnsi="Times New Roman"/>
          <w:noProof/>
          <w:sz w:val="22"/>
          <w:szCs w:val="22"/>
          <w:lang w:eastAsia="zh-CN"/>
        </w:rPr>
      </w:pPr>
      <w:r w:rsidRPr="0003560F">
        <w:rPr>
          <w:rFonts w:ascii="Times New Roman" w:hAnsi="Times New Roman"/>
        </w:rPr>
        <w:fldChar w:fldCharType="begin"/>
      </w:r>
      <w:r w:rsidR="002D4353" w:rsidRPr="003D56FC">
        <w:rPr>
          <w:rFonts w:ascii="Times New Roman" w:hAnsi="Times New Roman"/>
        </w:rPr>
        <w:instrText xml:space="preserve"> TOC \o "1-3" \h \z \u </w:instrText>
      </w:r>
      <w:r w:rsidRPr="0003560F">
        <w:rPr>
          <w:rFonts w:ascii="Times New Roman" w:hAnsi="Times New Roman"/>
        </w:rPr>
        <w:fldChar w:fldCharType="separate"/>
      </w:r>
      <w:hyperlink w:anchor="_Toc411668544" w:history="1">
        <w:r w:rsidR="003D56FC" w:rsidRPr="003D56FC">
          <w:rPr>
            <w:rStyle w:val="Hyperlink"/>
            <w:rFonts w:ascii="Times New Roman" w:hAnsi="Times New Roman"/>
            <w:noProof/>
          </w:rPr>
          <w:t>A.</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ĐIỀU LỆ KỸ THUẬT:</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_Toc411668544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2</w:t>
        </w:r>
        <w:r w:rsidRPr="003D56FC">
          <w:rPr>
            <w:rFonts w:ascii="Times New Roman" w:hAnsi="Times New Roman"/>
            <w:noProof/>
            <w:webHidden/>
          </w:rPr>
          <w:fldChar w:fldCharType="end"/>
        </w:r>
      </w:hyperlink>
    </w:p>
    <w:p w:rsidR="003D56FC" w:rsidRPr="000960B8" w:rsidRDefault="0003560F">
      <w:pPr>
        <w:pStyle w:val="TOC2"/>
        <w:tabs>
          <w:tab w:val="left" w:pos="880"/>
          <w:tab w:val="right" w:leader="dot" w:pos="9487"/>
        </w:tabs>
        <w:rPr>
          <w:rFonts w:ascii="Times New Roman" w:eastAsia="SimSun" w:hAnsi="Times New Roman"/>
          <w:noProof/>
          <w:sz w:val="22"/>
          <w:szCs w:val="22"/>
          <w:lang w:eastAsia="zh-CN"/>
        </w:rPr>
      </w:pPr>
      <w:hyperlink w:anchor="_Toc411668545" w:history="1">
        <w:r w:rsidR="003D56FC" w:rsidRPr="003D56FC">
          <w:rPr>
            <w:rStyle w:val="Hyperlink"/>
            <w:rFonts w:ascii="Times New Roman" w:hAnsi="Times New Roman"/>
            <w:noProof/>
          </w:rPr>
          <w:t>1.</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Tên của giải:</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_Toc411668545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2</w:t>
        </w:r>
        <w:r w:rsidRPr="003D56FC">
          <w:rPr>
            <w:rFonts w:ascii="Times New Roman" w:hAnsi="Times New Roman"/>
            <w:noProof/>
            <w:webHidden/>
          </w:rPr>
          <w:fldChar w:fldCharType="end"/>
        </w:r>
      </w:hyperlink>
    </w:p>
    <w:p w:rsidR="003D56FC" w:rsidRPr="000960B8" w:rsidRDefault="0003560F">
      <w:pPr>
        <w:pStyle w:val="TOC2"/>
        <w:tabs>
          <w:tab w:val="left" w:pos="880"/>
          <w:tab w:val="right" w:leader="dot" w:pos="9487"/>
        </w:tabs>
        <w:rPr>
          <w:rFonts w:ascii="Times New Roman" w:eastAsia="SimSun" w:hAnsi="Times New Roman"/>
          <w:noProof/>
          <w:sz w:val="22"/>
          <w:szCs w:val="22"/>
          <w:lang w:eastAsia="zh-CN"/>
        </w:rPr>
      </w:pPr>
      <w:hyperlink w:anchor="_Toc411668546" w:history="1">
        <w:r w:rsidR="003D56FC" w:rsidRPr="003D56FC">
          <w:rPr>
            <w:rStyle w:val="Hyperlink"/>
            <w:rFonts w:ascii="Times New Roman" w:hAnsi="Times New Roman"/>
            <w:noProof/>
          </w:rPr>
          <w:t>2.</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Ban chỉ đạo và Ban tổ chức giải:</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_Toc411668546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2</w:t>
        </w:r>
        <w:r w:rsidRPr="003D56FC">
          <w:rPr>
            <w:rFonts w:ascii="Times New Roman" w:hAnsi="Times New Roman"/>
            <w:noProof/>
            <w:webHidden/>
          </w:rPr>
          <w:fldChar w:fldCharType="end"/>
        </w:r>
      </w:hyperlink>
    </w:p>
    <w:p w:rsidR="003D56FC" w:rsidRPr="000960B8" w:rsidRDefault="0003560F">
      <w:pPr>
        <w:pStyle w:val="TOC2"/>
        <w:tabs>
          <w:tab w:val="left" w:pos="880"/>
          <w:tab w:val="right" w:leader="dot" w:pos="9487"/>
        </w:tabs>
        <w:rPr>
          <w:rFonts w:ascii="Times New Roman" w:eastAsia="SimSun" w:hAnsi="Times New Roman"/>
          <w:noProof/>
          <w:sz w:val="22"/>
          <w:szCs w:val="22"/>
          <w:lang w:eastAsia="zh-CN"/>
        </w:rPr>
      </w:pPr>
      <w:hyperlink w:anchor="_Toc411668547" w:history="1">
        <w:r w:rsidR="003D56FC" w:rsidRPr="003D56FC">
          <w:rPr>
            <w:rStyle w:val="Hyperlink"/>
            <w:rFonts w:ascii="Times New Roman" w:hAnsi="Times New Roman"/>
            <w:noProof/>
          </w:rPr>
          <w:t>3.</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Đối tượng tham dự:</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_Toc411668547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2</w:t>
        </w:r>
        <w:r w:rsidRPr="003D56FC">
          <w:rPr>
            <w:rFonts w:ascii="Times New Roman" w:hAnsi="Times New Roman"/>
            <w:noProof/>
            <w:webHidden/>
          </w:rPr>
          <w:fldChar w:fldCharType="end"/>
        </w:r>
      </w:hyperlink>
    </w:p>
    <w:p w:rsidR="003D56FC" w:rsidRPr="000960B8" w:rsidRDefault="0003560F">
      <w:pPr>
        <w:pStyle w:val="TOC2"/>
        <w:tabs>
          <w:tab w:val="left" w:pos="880"/>
          <w:tab w:val="right" w:leader="dot" w:pos="9487"/>
        </w:tabs>
        <w:rPr>
          <w:rFonts w:ascii="Times New Roman" w:eastAsia="SimSun" w:hAnsi="Times New Roman"/>
          <w:noProof/>
          <w:sz w:val="22"/>
          <w:szCs w:val="22"/>
          <w:lang w:eastAsia="zh-CN"/>
        </w:rPr>
      </w:pPr>
      <w:hyperlink w:anchor="_Toc411668548" w:history="1">
        <w:r w:rsidR="003D56FC" w:rsidRPr="003D56FC">
          <w:rPr>
            <w:rStyle w:val="Hyperlink"/>
            <w:rFonts w:ascii="Times New Roman" w:hAnsi="Times New Roman"/>
            <w:noProof/>
          </w:rPr>
          <w:t>4.</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Tư cách cầu thủ:</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_Toc411668548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2</w:t>
        </w:r>
        <w:r w:rsidRPr="003D56FC">
          <w:rPr>
            <w:rFonts w:ascii="Times New Roman" w:hAnsi="Times New Roman"/>
            <w:noProof/>
            <w:webHidden/>
          </w:rPr>
          <w:fldChar w:fldCharType="end"/>
        </w:r>
      </w:hyperlink>
    </w:p>
    <w:p w:rsidR="003D56FC" w:rsidRPr="000960B8" w:rsidRDefault="0003560F">
      <w:pPr>
        <w:pStyle w:val="TOC2"/>
        <w:tabs>
          <w:tab w:val="left" w:pos="880"/>
          <w:tab w:val="right" w:leader="dot" w:pos="9487"/>
        </w:tabs>
        <w:rPr>
          <w:rFonts w:ascii="Times New Roman" w:eastAsia="SimSun" w:hAnsi="Times New Roman"/>
          <w:noProof/>
          <w:sz w:val="22"/>
          <w:szCs w:val="22"/>
          <w:lang w:eastAsia="zh-CN"/>
        </w:rPr>
      </w:pPr>
      <w:hyperlink w:anchor="_Toc411668549" w:history="1">
        <w:r w:rsidR="003D56FC" w:rsidRPr="003D56FC">
          <w:rPr>
            <w:rStyle w:val="Hyperlink"/>
            <w:rFonts w:ascii="Times New Roman" w:hAnsi="Times New Roman"/>
            <w:noProof/>
          </w:rPr>
          <w:t>5.</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Tư cách Huấn luyện viên</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_Toc411668549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3</w:t>
        </w:r>
        <w:r w:rsidRPr="003D56FC">
          <w:rPr>
            <w:rFonts w:ascii="Times New Roman" w:hAnsi="Times New Roman"/>
            <w:noProof/>
            <w:webHidden/>
          </w:rPr>
          <w:fldChar w:fldCharType="end"/>
        </w:r>
      </w:hyperlink>
    </w:p>
    <w:p w:rsidR="003D56FC" w:rsidRPr="000960B8" w:rsidRDefault="0003560F">
      <w:pPr>
        <w:pStyle w:val="TOC2"/>
        <w:tabs>
          <w:tab w:val="left" w:pos="880"/>
          <w:tab w:val="right" w:leader="dot" w:pos="9487"/>
        </w:tabs>
        <w:rPr>
          <w:rFonts w:ascii="Times New Roman" w:eastAsia="SimSun" w:hAnsi="Times New Roman"/>
          <w:noProof/>
          <w:sz w:val="22"/>
          <w:szCs w:val="22"/>
          <w:lang w:eastAsia="zh-CN"/>
        </w:rPr>
      </w:pPr>
      <w:hyperlink w:anchor="_Toc411668550" w:history="1">
        <w:r w:rsidR="003D56FC" w:rsidRPr="003D56FC">
          <w:rPr>
            <w:rStyle w:val="Hyperlink"/>
            <w:rFonts w:ascii="Times New Roman" w:hAnsi="Times New Roman"/>
            <w:noProof/>
          </w:rPr>
          <w:t>6.</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Đăng ký thi đấu:</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_Toc411668550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3</w:t>
        </w:r>
        <w:r w:rsidRPr="003D56FC">
          <w:rPr>
            <w:rFonts w:ascii="Times New Roman" w:hAnsi="Times New Roman"/>
            <w:noProof/>
            <w:webHidden/>
          </w:rPr>
          <w:fldChar w:fldCharType="end"/>
        </w:r>
      </w:hyperlink>
    </w:p>
    <w:p w:rsidR="003D56FC" w:rsidRPr="000960B8" w:rsidRDefault="0003560F">
      <w:pPr>
        <w:pStyle w:val="TOC2"/>
        <w:tabs>
          <w:tab w:val="left" w:pos="880"/>
          <w:tab w:val="right" w:leader="dot" w:pos="9487"/>
        </w:tabs>
        <w:rPr>
          <w:rFonts w:ascii="Times New Roman" w:eastAsia="SimSun" w:hAnsi="Times New Roman"/>
          <w:noProof/>
          <w:sz w:val="22"/>
          <w:szCs w:val="22"/>
          <w:lang w:eastAsia="zh-CN"/>
        </w:rPr>
      </w:pPr>
      <w:hyperlink w:anchor="_Toc411668551" w:history="1">
        <w:r w:rsidR="003D56FC" w:rsidRPr="003D56FC">
          <w:rPr>
            <w:rStyle w:val="Hyperlink"/>
            <w:rFonts w:ascii="Times New Roman" w:hAnsi="Times New Roman"/>
            <w:noProof/>
          </w:rPr>
          <w:t>7.</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Trang phục tham dự giải:</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_Toc411668551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4</w:t>
        </w:r>
        <w:r w:rsidRPr="003D56FC">
          <w:rPr>
            <w:rFonts w:ascii="Times New Roman" w:hAnsi="Times New Roman"/>
            <w:noProof/>
            <w:webHidden/>
          </w:rPr>
          <w:fldChar w:fldCharType="end"/>
        </w:r>
      </w:hyperlink>
    </w:p>
    <w:p w:rsidR="003D56FC" w:rsidRPr="000960B8" w:rsidRDefault="0003560F">
      <w:pPr>
        <w:pStyle w:val="TOC2"/>
        <w:tabs>
          <w:tab w:val="left" w:pos="880"/>
          <w:tab w:val="right" w:leader="dot" w:pos="9487"/>
        </w:tabs>
        <w:rPr>
          <w:rFonts w:ascii="Times New Roman" w:eastAsia="SimSun" w:hAnsi="Times New Roman"/>
          <w:noProof/>
          <w:sz w:val="22"/>
          <w:szCs w:val="22"/>
          <w:lang w:eastAsia="zh-CN"/>
        </w:rPr>
      </w:pPr>
      <w:hyperlink w:anchor="_Toc411668552" w:history="1">
        <w:r w:rsidR="003D56FC" w:rsidRPr="003D56FC">
          <w:rPr>
            <w:rStyle w:val="Hyperlink"/>
            <w:rFonts w:ascii="Times New Roman" w:hAnsi="Times New Roman"/>
            <w:noProof/>
          </w:rPr>
          <w:t>8.</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Chia bảng Vòng loại và số lượng đội ở VCK:</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_Toc411668552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4</w:t>
        </w:r>
        <w:r w:rsidRPr="003D56FC">
          <w:rPr>
            <w:rFonts w:ascii="Times New Roman" w:hAnsi="Times New Roman"/>
            <w:noProof/>
            <w:webHidden/>
          </w:rPr>
          <w:fldChar w:fldCharType="end"/>
        </w:r>
      </w:hyperlink>
    </w:p>
    <w:p w:rsidR="003D56FC" w:rsidRPr="000960B8" w:rsidRDefault="0003560F">
      <w:pPr>
        <w:pStyle w:val="TOC2"/>
        <w:tabs>
          <w:tab w:val="left" w:pos="880"/>
          <w:tab w:val="right" w:leader="dot" w:pos="9487"/>
        </w:tabs>
        <w:rPr>
          <w:rFonts w:ascii="Times New Roman" w:eastAsia="SimSun" w:hAnsi="Times New Roman"/>
          <w:noProof/>
          <w:sz w:val="22"/>
          <w:szCs w:val="22"/>
          <w:lang w:eastAsia="zh-CN"/>
        </w:rPr>
      </w:pPr>
      <w:hyperlink w:anchor="_Toc411668553" w:history="1">
        <w:r w:rsidR="003D56FC" w:rsidRPr="003D56FC">
          <w:rPr>
            <w:rStyle w:val="Hyperlink"/>
            <w:rFonts w:ascii="Times New Roman" w:hAnsi="Times New Roman"/>
            <w:noProof/>
          </w:rPr>
          <w:t>9.</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Phương thức thi đấu:</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_Toc411668553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5</w:t>
        </w:r>
        <w:r w:rsidRPr="003D56FC">
          <w:rPr>
            <w:rFonts w:ascii="Times New Roman" w:hAnsi="Times New Roman"/>
            <w:noProof/>
            <w:webHidden/>
          </w:rPr>
          <w:fldChar w:fldCharType="end"/>
        </w:r>
      </w:hyperlink>
    </w:p>
    <w:p w:rsidR="003D56FC" w:rsidRPr="000960B8" w:rsidRDefault="0003560F">
      <w:pPr>
        <w:pStyle w:val="TOC2"/>
        <w:tabs>
          <w:tab w:val="left" w:pos="880"/>
          <w:tab w:val="right" w:leader="dot" w:pos="9487"/>
        </w:tabs>
        <w:rPr>
          <w:rFonts w:ascii="Times New Roman" w:eastAsia="SimSun" w:hAnsi="Times New Roman"/>
          <w:noProof/>
          <w:sz w:val="22"/>
          <w:szCs w:val="22"/>
          <w:lang w:eastAsia="zh-CN"/>
        </w:rPr>
      </w:pPr>
      <w:hyperlink w:anchor="_Toc411668554" w:history="1">
        <w:r w:rsidR="003D56FC" w:rsidRPr="003D56FC">
          <w:rPr>
            <w:rStyle w:val="Hyperlink"/>
            <w:rFonts w:ascii="Times New Roman" w:hAnsi="Times New Roman"/>
            <w:noProof/>
          </w:rPr>
          <w:t>10.</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Cách tính điểm, xếp hạng:</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_Toc411668554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6</w:t>
        </w:r>
        <w:r w:rsidRPr="003D56FC">
          <w:rPr>
            <w:rFonts w:ascii="Times New Roman" w:hAnsi="Times New Roman"/>
            <w:noProof/>
            <w:webHidden/>
          </w:rPr>
          <w:fldChar w:fldCharType="end"/>
        </w:r>
      </w:hyperlink>
    </w:p>
    <w:p w:rsidR="003D56FC" w:rsidRPr="000960B8" w:rsidRDefault="0003560F">
      <w:pPr>
        <w:pStyle w:val="TOC2"/>
        <w:tabs>
          <w:tab w:val="left" w:pos="880"/>
          <w:tab w:val="right" w:leader="dot" w:pos="9487"/>
        </w:tabs>
        <w:rPr>
          <w:rFonts w:ascii="Times New Roman" w:eastAsia="SimSun" w:hAnsi="Times New Roman"/>
          <w:noProof/>
          <w:sz w:val="22"/>
          <w:szCs w:val="22"/>
          <w:lang w:eastAsia="zh-CN"/>
        </w:rPr>
      </w:pPr>
      <w:hyperlink w:anchor="_Toc411668555" w:history="1">
        <w:r w:rsidR="003D56FC" w:rsidRPr="003D56FC">
          <w:rPr>
            <w:rStyle w:val="Hyperlink"/>
            <w:rFonts w:ascii="Times New Roman" w:hAnsi="Times New Roman"/>
            <w:noProof/>
          </w:rPr>
          <w:t>11.</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Giám sát và Trọng tài:</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_Toc411668555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6</w:t>
        </w:r>
        <w:r w:rsidRPr="003D56FC">
          <w:rPr>
            <w:rFonts w:ascii="Times New Roman" w:hAnsi="Times New Roman"/>
            <w:noProof/>
            <w:webHidden/>
          </w:rPr>
          <w:fldChar w:fldCharType="end"/>
        </w:r>
      </w:hyperlink>
    </w:p>
    <w:p w:rsidR="003D56FC" w:rsidRPr="000960B8" w:rsidRDefault="0003560F">
      <w:pPr>
        <w:pStyle w:val="TOC2"/>
        <w:tabs>
          <w:tab w:val="left" w:pos="880"/>
          <w:tab w:val="right" w:leader="dot" w:pos="9487"/>
        </w:tabs>
        <w:rPr>
          <w:rFonts w:ascii="Times New Roman" w:eastAsia="SimSun" w:hAnsi="Times New Roman"/>
          <w:noProof/>
          <w:sz w:val="22"/>
          <w:szCs w:val="22"/>
          <w:lang w:eastAsia="zh-CN"/>
        </w:rPr>
      </w:pPr>
      <w:hyperlink w:anchor="_Toc411668556" w:history="1">
        <w:r w:rsidR="003D56FC" w:rsidRPr="003D56FC">
          <w:rPr>
            <w:rStyle w:val="Hyperlink"/>
            <w:rFonts w:ascii="Times New Roman" w:hAnsi="Times New Roman"/>
            <w:noProof/>
          </w:rPr>
          <w:t>12.</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Luật thi đấu và các quy định khác:</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_Toc411668556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6</w:t>
        </w:r>
        <w:r w:rsidRPr="003D56FC">
          <w:rPr>
            <w:rFonts w:ascii="Times New Roman" w:hAnsi="Times New Roman"/>
            <w:noProof/>
            <w:webHidden/>
          </w:rPr>
          <w:fldChar w:fldCharType="end"/>
        </w:r>
      </w:hyperlink>
    </w:p>
    <w:p w:rsidR="003D56FC" w:rsidRPr="000960B8" w:rsidRDefault="0003560F">
      <w:pPr>
        <w:pStyle w:val="TOC2"/>
        <w:tabs>
          <w:tab w:val="left" w:pos="880"/>
          <w:tab w:val="right" w:leader="dot" w:pos="9487"/>
        </w:tabs>
        <w:rPr>
          <w:rFonts w:ascii="Times New Roman" w:eastAsia="SimSun" w:hAnsi="Times New Roman"/>
          <w:noProof/>
          <w:sz w:val="22"/>
          <w:szCs w:val="22"/>
          <w:lang w:eastAsia="zh-CN"/>
        </w:rPr>
      </w:pPr>
      <w:hyperlink w:anchor="_Toc411668557" w:history="1">
        <w:r w:rsidR="003D56FC" w:rsidRPr="003D56FC">
          <w:rPr>
            <w:rStyle w:val="Hyperlink"/>
            <w:rFonts w:ascii="Times New Roman" w:hAnsi="Times New Roman"/>
            <w:noProof/>
          </w:rPr>
          <w:t>13.</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Thời gian và địa điểm thi đấu:</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_Toc411668557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7</w:t>
        </w:r>
        <w:r w:rsidRPr="003D56FC">
          <w:rPr>
            <w:rFonts w:ascii="Times New Roman" w:hAnsi="Times New Roman"/>
            <w:noProof/>
            <w:webHidden/>
          </w:rPr>
          <w:fldChar w:fldCharType="end"/>
        </w:r>
      </w:hyperlink>
    </w:p>
    <w:p w:rsidR="003D56FC" w:rsidRPr="000960B8" w:rsidRDefault="0003560F">
      <w:pPr>
        <w:pStyle w:val="TOC2"/>
        <w:tabs>
          <w:tab w:val="left" w:pos="880"/>
          <w:tab w:val="right" w:leader="dot" w:pos="9487"/>
        </w:tabs>
        <w:rPr>
          <w:rFonts w:ascii="Times New Roman" w:eastAsia="SimSun" w:hAnsi="Times New Roman"/>
          <w:noProof/>
          <w:sz w:val="22"/>
          <w:szCs w:val="22"/>
          <w:lang w:eastAsia="zh-CN"/>
        </w:rPr>
      </w:pPr>
      <w:hyperlink w:anchor="_Toc411668558" w:history="1">
        <w:r w:rsidR="003D56FC" w:rsidRPr="003D56FC">
          <w:rPr>
            <w:rStyle w:val="Hyperlink"/>
            <w:rFonts w:ascii="Times New Roman" w:hAnsi="Times New Roman"/>
            <w:noProof/>
          </w:rPr>
          <w:t>14.</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Kỷ luật:</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_Toc411668558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7</w:t>
        </w:r>
        <w:r w:rsidRPr="003D56FC">
          <w:rPr>
            <w:rFonts w:ascii="Times New Roman" w:hAnsi="Times New Roman"/>
            <w:noProof/>
            <w:webHidden/>
          </w:rPr>
          <w:fldChar w:fldCharType="end"/>
        </w:r>
      </w:hyperlink>
    </w:p>
    <w:p w:rsidR="003D56FC" w:rsidRPr="000960B8" w:rsidRDefault="0003560F">
      <w:pPr>
        <w:pStyle w:val="TOC2"/>
        <w:tabs>
          <w:tab w:val="left" w:pos="880"/>
          <w:tab w:val="right" w:leader="dot" w:pos="9487"/>
        </w:tabs>
        <w:rPr>
          <w:rFonts w:ascii="Times New Roman" w:eastAsia="SimSun" w:hAnsi="Times New Roman"/>
          <w:noProof/>
          <w:sz w:val="22"/>
          <w:szCs w:val="22"/>
          <w:lang w:eastAsia="zh-CN"/>
        </w:rPr>
      </w:pPr>
      <w:hyperlink w:anchor="_Toc411668559" w:history="1">
        <w:r w:rsidR="003D56FC" w:rsidRPr="003D56FC">
          <w:rPr>
            <w:rStyle w:val="Hyperlink"/>
            <w:rFonts w:ascii="Times New Roman" w:hAnsi="Times New Roman"/>
            <w:noProof/>
          </w:rPr>
          <w:t>15.</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Khiếu nại:</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_Toc411668559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7</w:t>
        </w:r>
        <w:r w:rsidRPr="003D56FC">
          <w:rPr>
            <w:rFonts w:ascii="Times New Roman" w:hAnsi="Times New Roman"/>
            <w:noProof/>
            <w:webHidden/>
          </w:rPr>
          <w:fldChar w:fldCharType="end"/>
        </w:r>
      </w:hyperlink>
    </w:p>
    <w:p w:rsidR="003D56FC" w:rsidRPr="000960B8" w:rsidRDefault="0003560F">
      <w:pPr>
        <w:pStyle w:val="TOC2"/>
        <w:tabs>
          <w:tab w:val="left" w:pos="880"/>
          <w:tab w:val="right" w:leader="dot" w:pos="9487"/>
        </w:tabs>
        <w:rPr>
          <w:rFonts w:ascii="Times New Roman" w:eastAsia="SimSun" w:hAnsi="Times New Roman"/>
          <w:noProof/>
          <w:sz w:val="22"/>
          <w:szCs w:val="22"/>
          <w:lang w:eastAsia="zh-CN"/>
        </w:rPr>
      </w:pPr>
      <w:hyperlink w:anchor="_Toc411668560" w:history="1">
        <w:r w:rsidR="003D56FC" w:rsidRPr="003D56FC">
          <w:rPr>
            <w:rStyle w:val="Hyperlink"/>
            <w:rFonts w:ascii="Times New Roman" w:hAnsi="Times New Roman"/>
            <w:noProof/>
          </w:rPr>
          <w:t>16.</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Nghi thức:</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_Toc411668560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7</w:t>
        </w:r>
        <w:r w:rsidRPr="003D56FC">
          <w:rPr>
            <w:rFonts w:ascii="Times New Roman" w:hAnsi="Times New Roman"/>
            <w:noProof/>
            <w:webHidden/>
          </w:rPr>
          <w:fldChar w:fldCharType="end"/>
        </w:r>
      </w:hyperlink>
    </w:p>
    <w:p w:rsidR="003D56FC" w:rsidRPr="000960B8" w:rsidRDefault="0003560F">
      <w:pPr>
        <w:pStyle w:val="TOC1"/>
        <w:tabs>
          <w:tab w:val="left" w:pos="520"/>
          <w:tab w:val="right" w:leader="dot" w:pos="9487"/>
        </w:tabs>
        <w:rPr>
          <w:rFonts w:ascii="Times New Roman" w:eastAsia="SimSun" w:hAnsi="Times New Roman"/>
          <w:noProof/>
          <w:sz w:val="22"/>
          <w:szCs w:val="22"/>
          <w:lang w:eastAsia="zh-CN"/>
        </w:rPr>
      </w:pPr>
      <w:hyperlink w:anchor="_Toc411668561" w:history="1">
        <w:r w:rsidR="003D56FC" w:rsidRPr="003D56FC">
          <w:rPr>
            <w:rStyle w:val="Hyperlink"/>
            <w:rFonts w:ascii="Times New Roman" w:hAnsi="Times New Roman"/>
            <w:noProof/>
          </w:rPr>
          <w:t>B.</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QUY ĐỊNH TÀI CHÍNH</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_Toc411668561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8</w:t>
        </w:r>
        <w:r w:rsidRPr="003D56FC">
          <w:rPr>
            <w:rFonts w:ascii="Times New Roman" w:hAnsi="Times New Roman"/>
            <w:noProof/>
            <w:webHidden/>
          </w:rPr>
          <w:fldChar w:fldCharType="end"/>
        </w:r>
      </w:hyperlink>
    </w:p>
    <w:p w:rsidR="003D56FC" w:rsidRPr="000960B8" w:rsidRDefault="0003560F">
      <w:pPr>
        <w:pStyle w:val="TOC2"/>
        <w:tabs>
          <w:tab w:val="right" w:leader="dot" w:pos="9487"/>
        </w:tabs>
        <w:rPr>
          <w:rFonts w:ascii="Times New Roman" w:eastAsia="SimSun" w:hAnsi="Times New Roman"/>
          <w:noProof/>
          <w:sz w:val="22"/>
          <w:szCs w:val="22"/>
          <w:lang w:eastAsia="zh-CN"/>
        </w:rPr>
      </w:pPr>
      <w:hyperlink w:anchor="_Toc411668562" w:history="1">
        <w:r w:rsidR="003D56FC" w:rsidRPr="003D56FC">
          <w:rPr>
            <w:rStyle w:val="Hyperlink"/>
            <w:rFonts w:ascii="Times New Roman" w:hAnsi="Times New Roman"/>
            <w:noProof/>
          </w:rPr>
          <w:t>I. Do Liên đoàn bóng đá Việt Nam chi:</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_Toc411668562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8</w:t>
        </w:r>
        <w:r w:rsidRPr="003D56FC">
          <w:rPr>
            <w:rFonts w:ascii="Times New Roman" w:hAnsi="Times New Roman"/>
            <w:noProof/>
            <w:webHidden/>
          </w:rPr>
          <w:fldChar w:fldCharType="end"/>
        </w:r>
      </w:hyperlink>
    </w:p>
    <w:p w:rsidR="003D56FC" w:rsidRPr="000960B8" w:rsidRDefault="0003560F">
      <w:pPr>
        <w:pStyle w:val="TOC3"/>
        <w:tabs>
          <w:tab w:val="left" w:pos="1100"/>
          <w:tab w:val="right" w:leader="dot" w:pos="9487"/>
        </w:tabs>
        <w:rPr>
          <w:rFonts w:ascii="Times New Roman" w:eastAsia="SimSun" w:hAnsi="Times New Roman"/>
          <w:noProof/>
          <w:sz w:val="22"/>
          <w:szCs w:val="22"/>
          <w:lang w:eastAsia="zh-CN"/>
        </w:rPr>
      </w:pPr>
      <w:hyperlink w:anchor="_Toc411668563" w:history="1">
        <w:r w:rsidR="003D56FC" w:rsidRPr="003D56FC">
          <w:rPr>
            <w:rStyle w:val="Hyperlink"/>
            <w:rFonts w:ascii="Times New Roman" w:hAnsi="Times New Roman"/>
            <w:noProof/>
          </w:rPr>
          <w:t>1.</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Giải thưởng:</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_Toc411668563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8</w:t>
        </w:r>
        <w:r w:rsidRPr="003D56FC">
          <w:rPr>
            <w:rFonts w:ascii="Times New Roman" w:hAnsi="Times New Roman"/>
            <w:noProof/>
            <w:webHidden/>
          </w:rPr>
          <w:fldChar w:fldCharType="end"/>
        </w:r>
      </w:hyperlink>
    </w:p>
    <w:p w:rsidR="003D56FC" w:rsidRPr="000960B8" w:rsidRDefault="0003560F">
      <w:pPr>
        <w:pStyle w:val="TOC3"/>
        <w:tabs>
          <w:tab w:val="left" w:pos="1100"/>
          <w:tab w:val="right" w:leader="dot" w:pos="9487"/>
        </w:tabs>
        <w:rPr>
          <w:rFonts w:ascii="Times New Roman" w:eastAsia="SimSun" w:hAnsi="Times New Roman"/>
          <w:noProof/>
          <w:sz w:val="22"/>
          <w:szCs w:val="22"/>
          <w:lang w:eastAsia="zh-CN"/>
        </w:rPr>
      </w:pPr>
      <w:hyperlink w:anchor="_Toc411668564" w:history="1">
        <w:r w:rsidR="003D56FC" w:rsidRPr="003D56FC">
          <w:rPr>
            <w:rStyle w:val="Hyperlink"/>
            <w:rFonts w:ascii="Times New Roman" w:hAnsi="Times New Roman"/>
            <w:noProof/>
          </w:rPr>
          <w:t>2.</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Chế độ tài chính:</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_Toc411668564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8</w:t>
        </w:r>
        <w:r w:rsidRPr="003D56FC">
          <w:rPr>
            <w:rFonts w:ascii="Times New Roman" w:hAnsi="Times New Roman"/>
            <w:noProof/>
            <w:webHidden/>
          </w:rPr>
          <w:fldChar w:fldCharType="end"/>
        </w:r>
      </w:hyperlink>
    </w:p>
    <w:p w:rsidR="003D56FC" w:rsidRPr="000960B8" w:rsidRDefault="0003560F">
      <w:pPr>
        <w:pStyle w:val="TOC2"/>
        <w:tabs>
          <w:tab w:val="right" w:leader="dot" w:pos="9487"/>
        </w:tabs>
        <w:rPr>
          <w:rFonts w:ascii="Times New Roman" w:eastAsia="SimSun" w:hAnsi="Times New Roman"/>
          <w:noProof/>
          <w:sz w:val="22"/>
          <w:szCs w:val="22"/>
          <w:lang w:eastAsia="zh-CN"/>
        </w:rPr>
      </w:pPr>
      <w:hyperlink w:anchor="_Toc411668565" w:history="1">
        <w:r w:rsidR="003D56FC" w:rsidRPr="003D56FC">
          <w:rPr>
            <w:rStyle w:val="Hyperlink"/>
            <w:rFonts w:ascii="Times New Roman" w:hAnsi="Times New Roman"/>
            <w:noProof/>
          </w:rPr>
          <w:t>II. Các Đội:</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_Toc411668565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8</w:t>
        </w:r>
        <w:r w:rsidRPr="003D56FC">
          <w:rPr>
            <w:rFonts w:ascii="Times New Roman" w:hAnsi="Times New Roman"/>
            <w:noProof/>
            <w:webHidden/>
          </w:rPr>
          <w:fldChar w:fldCharType="end"/>
        </w:r>
      </w:hyperlink>
    </w:p>
    <w:p w:rsidR="003D56FC" w:rsidRPr="000960B8" w:rsidRDefault="0003560F">
      <w:pPr>
        <w:pStyle w:val="TOC2"/>
        <w:tabs>
          <w:tab w:val="right" w:leader="dot" w:pos="9487"/>
        </w:tabs>
        <w:rPr>
          <w:rFonts w:ascii="Times New Roman" w:eastAsia="SimSun" w:hAnsi="Times New Roman"/>
          <w:noProof/>
          <w:sz w:val="22"/>
          <w:szCs w:val="22"/>
          <w:lang w:eastAsia="zh-CN"/>
        </w:rPr>
      </w:pPr>
      <w:hyperlink w:anchor="_Toc411668566" w:history="1">
        <w:r w:rsidR="003D56FC" w:rsidRPr="003D56FC">
          <w:rPr>
            <w:rStyle w:val="Hyperlink"/>
            <w:rFonts w:ascii="Times New Roman" w:hAnsi="Times New Roman"/>
            <w:noProof/>
          </w:rPr>
          <w:t>III. Do đơn vị đăng cai tổ chức vòng loại chi:</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_Toc411668566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8</w:t>
        </w:r>
        <w:r w:rsidRPr="003D56FC">
          <w:rPr>
            <w:rFonts w:ascii="Times New Roman" w:hAnsi="Times New Roman"/>
            <w:noProof/>
            <w:webHidden/>
          </w:rPr>
          <w:fldChar w:fldCharType="end"/>
        </w:r>
      </w:hyperlink>
    </w:p>
    <w:p w:rsidR="003D56FC" w:rsidRPr="000960B8" w:rsidRDefault="0003560F">
      <w:pPr>
        <w:pStyle w:val="TOC2"/>
        <w:tabs>
          <w:tab w:val="right" w:leader="dot" w:pos="9487"/>
        </w:tabs>
        <w:rPr>
          <w:rFonts w:ascii="Times New Roman" w:eastAsia="SimSun" w:hAnsi="Times New Roman"/>
          <w:noProof/>
          <w:sz w:val="22"/>
          <w:szCs w:val="22"/>
          <w:lang w:eastAsia="zh-CN"/>
        </w:rPr>
      </w:pPr>
      <w:hyperlink w:anchor="_Toc411668567" w:history="1">
        <w:r w:rsidR="003D56FC" w:rsidRPr="003D56FC">
          <w:rPr>
            <w:rStyle w:val="Hyperlink"/>
            <w:rFonts w:ascii="Times New Roman" w:hAnsi="Times New Roman"/>
            <w:noProof/>
          </w:rPr>
          <w:t>IV. Tiền phạt:</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_Toc411668567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9</w:t>
        </w:r>
        <w:r w:rsidRPr="003D56FC">
          <w:rPr>
            <w:rFonts w:ascii="Times New Roman" w:hAnsi="Times New Roman"/>
            <w:noProof/>
            <w:webHidden/>
          </w:rPr>
          <w:fldChar w:fldCharType="end"/>
        </w:r>
      </w:hyperlink>
    </w:p>
    <w:p w:rsidR="003D56FC" w:rsidRPr="000960B8" w:rsidRDefault="0003560F">
      <w:pPr>
        <w:pStyle w:val="TOC2"/>
        <w:tabs>
          <w:tab w:val="right" w:leader="dot" w:pos="9487"/>
        </w:tabs>
        <w:rPr>
          <w:rFonts w:ascii="Times New Roman" w:eastAsia="SimSun" w:hAnsi="Times New Roman"/>
          <w:noProof/>
          <w:sz w:val="22"/>
          <w:szCs w:val="22"/>
          <w:lang w:eastAsia="zh-CN"/>
        </w:rPr>
      </w:pPr>
      <w:hyperlink w:anchor="_Toc411668568" w:history="1">
        <w:r w:rsidR="003D56FC" w:rsidRPr="003D56FC">
          <w:rPr>
            <w:rStyle w:val="Hyperlink"/>
            <w:rFonts w:ascii="Times New Roman" w:hAnsi="Times New Roman"/>
            <w:noProof/>
          </w:rPr>
          <w:t>V. Chế độ vé:</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_Toc411668568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9</w:t>
        </w:r>
        <w:r w:rsidRPr="003D56FC">
          <w:rPr>
            <w:rFonts w:ascii="Times New Roman" w:hAnsi="Times New Roman"/>
            <w:noProof/>
            <w:webHidden/>
          </w:rPr>
          <w:fldChar w:fldCharType="end"/>
        </w:r>
      </w:hyperlink>
    </w:p>
    <w:p w:rsidR="003D56FC" w:rsidRPr="000960B8" w:rsidRDefault="0003560F">
      <w:pPr>
        <w:pStyle w:val="TOC2"/>
        <w:tabs>
          <w:tab w:val="right" w:leader="dot" w:pos="9487"/>
        </w:tabs>
        <w:rPr>
          <w:rFonts w:ascii="Times New Roman" w:eastAsia="SimSun" w:hAnsi="Times New Roman"/>
          <w:noProof/>
          <w:sz w:val="22"/>
          <w:szCs w:val="22"/>
          <w:lang w:eastAsia="zh-CN"/>
        </w:rPr>
      </w:pPr>
      <w:hyperlink w:anchor="_Toc411668569" w:history="1">
        <w:r w:rsidR="003D56FC" w:rsidRPr="003D56FC">
          <w:rPr>
            <w:rStyle w:val="Hyperlink"/>
            <w:rFonts w:ascii="Times New Roman" w:hAnsi="Times New Roman"/>
            <w:noProof/>
          </w:rPr>
          <w:t>VI. Hỗ trợ đơn vị đăng cai Vòng loại:</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_Toc411668569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9</w:t>
        </w:r>
        <w:r w:rsidRPr="003D56FC">
          <w:rPr>
            <w:rFonts w:ascii="Times New Roman" w:hAnsi="Times New Roman"/>
            <w:noProof/>
            <w:webHidden/>
          </w:rPr>
          <w:fldChar w:fldCharType="end"/>
        </w:r>
      </w:hyperlink>
    </w:p>
    <w:p w:rsidR="003D56FC" w:rsidRPr="000960B8" w:rsidRDefault="0003560F">
      <w:pPr>
        <w:pStyle w:val="TOC1"/>
        <w:tabs>
          <w:tab w:val="left" w:pos="520"/>
          <w:tab w:val="right" w:leader="dot" w:pos="9487"/>
        </w:tabs>
        <w:rPr>
          <w:rFonts w:ascii="Times New Roman" w:eastAsia="SimSun" w:hAnsi="Times New Roman"/>
          <w:noProof/>
          <w:sz w:val="22"/>
          <w:szCs w:val="22"/>
          <w:lang w:eastAsia="zh-CN"/>
        </w:rPr>
      </w:pPr>
      <w:hyperlink w:anchor="_Toc411668570" w:history="1">
        <w:r w:rsidR="003D56FC" w:rsidRPr="003D56FC">
          <w:rPr>
            <w:rStyle w:val="Hyperlink"/>
            <w:rFonts w:ascii="Times New Roman" w:hAnsi="Times New Roman"/>
            <w:noProof/>
          </w:rPr>
          <w:t>C.</w:t>
        </w:r>
        <w:r w:rsidR="003D56FC" w:rsidRPr="000960B8">
          <w:rPr>
            <w:rFonts w:ascii="Times New Roman" w:eastAsia="SimSun" w:hAnsi="Times New Roman"/>
            <w:noProof/>
            <w:sz w:val="22"/>
            <w:szCs w:val="22"/>
            <w:lang w:eastAsia="zh-CN"/>
          </w:rPr>
          <w:tab/>
        </w:r>
        <w:r w:rsidR="003D56FC" w:rsidRPr="003D56FC">
          <w:rPr>
            <w:rStyle w:val="Hyperlink"/>
            <w:rFonts w:ascii="Times New Roman" w:hAnsi="Times New Roman"/>
            <w:noProof/>
          </w:rPr>
          <w:t>QUY ĐỊNH VỀ SỬA ĐỔI ĐIỀU LỆ:</w:t>
        </w:r>
        <w:r w:rsidR="003D56FC" w:rsidRPr="003D56FC">
          <w:rPr>
            <w:rFonts w:ascii="Times New Roman" w:hAnsi="Times New Roman"/>
            <w:noProof/>
            <w:webHidden/>
          </w:rPr>
          <w:tab/>
        </w:r>
        <w:r w:rsidRPr="003D56FC">
          <w:rPr>
            <w:rFonts w:ascii="Times New Roman" w:hAnsi="Times New Roman"/>
            <w:noProof/>
            <w:webHidden/>
          </w:rPr>
          <w:fldChar w:fldCharType="begin"/>
        </w:r>
        <w:r w:rsidR="003D56FC" w:rsidRPr="003D56FC">
          <w:rPr>
            <w:rFonts w:ascii="Times New Roman" w:hAnsi="Times New Roman"/>
            <w:noProof/>
            <w:webHidden/>
          </w:rPr>
          <w:instrText xml:space="preserve"> PAGEREF _Toc411668570 \h </w:instrText>
        </w:r>
        <w:r w:rsidRPr="003D56FC">
          <w:rPr>
            <w:rFonts w:ascii="Times New Roman" w:hAnsi="Times New Roman"/>
            <w:noProof/>
            <w:webHidden/>
          </w:rPr>
        </w:r>
        <w:r w:rsidRPr="003D56FC">
          <w:rPr>
            <w:rFonts w:ascii="Times New Roman" w:hAnsi="Times New Roman"/>
            <w:noProof/>
            <w:webHidden/>
          </w:rPr>
          <w:fldChar w:fldCharType="separate"/>
        </w:r>
        <w:r w:rsidR="00CD0832">
          <w:rPr>
            <w:rFonts w:ascii="Times New Roman" w:hAnsi="Times New Roman"/>
            <w:noProof/>
            <w:webHidden/>
          </w:rPr>
          <w:t>9</w:t>
        </w:r>
        <w:r w:rsidRPr="003D56FC">
          <w:rPr>
            <w:rFonts w:ascii="Times New Roman" w:hAnsi="Times New Roman"/>
            <w:noProof/>
            <w:webHidden/>
          </w:rPr>
          <w:fldChar w:fldCharType="end"/>
        </w:r>
      </w:hyperlink>
    </w:p>
    <w:p w:rsidR="002D4353" w:rsidRPr="00936D84" w:rsidRDefault="0003560F">
      <w:pPr>
        <w:rPr>
          <w:rFonts w:ascii="Times New Roman" w:hAnsi="Times New Roman"/>
        </w:rPr>
      </w:pPr>
      <w:r w:rsidRPr="003D56FC">
        <w:rPr>
          <w:rFonts w:ascii="Times New Roman" w:hAnsi="Times New Roman"/>
          <w:bCs/>
          <w:noProof/>
        </w:rPr>
        <w:fldChar w:fldCharType="end"/>
      </w:r>
    </w:p>
    <w:p w:rsidR="00952496" w:rsidRPr="00936D84" w:rsidRDefault="002D4353" w:rsidP="002D4353">
      <w:pPr>
        <w:rPr>
          <w:rFonts w:ascii="Times New Roman" w:hAnsi="Times New Roman"/>
        </w:rPr>
      </w:pPr>
      <w:r w:rsidRPr="00936D84">
        <w:rPr>
          <w:rFonts w:ascii="Times New Roman" w:hAnsi="Times New Roman"/>
        </w:rPr>
        <w:br w:type="page"/>
      </w:r>
    </w:p>
    <w:tbl>
      <w:tblPr>
        <w:tblW w:w="10348" w:type="dxa"/>
        <w:tblInd w:w="-176" w:type="dxa"/>
        <w:tblLayout w:type="fixed"/>
        <w:tblLook w:val="0000"/>
      </w:tblPr>
      <w:tblGrid>
        <w:gridCol w:w="4395"/>
        <w:gridCol w:w="5953"/>
      </w:tblGrid>
      <w:tr w:rsidR="00185835" w:rsidRPr="00936D84" w:rsidTr="0078395B">
        <w:tc>
          <w:tcPr>
            <w:tcW w:w="4395" w:type="dxa"/>
          </w:tcPr>
          <w:p w:rsidR="00415087" w:rsidRDefault="00827DF6" w:rsidP="00415087">
            <w:pPr>
              <w:jc w:val="center"/>
              <w:rPr>
                <w:rFonts w:ascii="Times New Roman" w:hAnsi="Times New Roman"/>
                <w:b/>
              </w:rPr>
            </w:pPr>
            <w:r w:rsidRPr="00936D84">
              <w:rPr>
                <w:rFonts w:ascii="Times New Roman" w:hAnsi="Times New Roman"/>
                <w:b/>
              </w:rPr>
              <w:lastRenderedPageBreak/>
              <w:t>LIÊN ĐOÀN BÓNG ĐÁ</w:t>
            </w:r>
          </w:p>
          <w:p w:rsidR="00185835" w:rsidRPr="00936D84" w:rsidRDefault="00827DF6" w:rsidP="00415087">
            <w:pPr>
              <w:jc w:val="center"/>
              <w:rPr>
                <w:rFonts w:ascii="Times New Roman" w:hAnsi="Times New Roman"/>
                <w:b/>
              </w:rPr>
            </w:pPr>
            <w:r w:rsidRPr="00936D84">
              <w:rPr>
                <w:rFonts w:ascii="Times New Roman" w:hAnsi="Times New Roman"/>
                <w:b/>
              </w:rPr>
              <w:t>VIỆT NAM</w:t>
            </w:r>
          </w:p>
          <w:p w:rsidR="00185835" w:rsidRPr="00936D84" w:rsidRDefault="0003560F" w:rsidP="0010344F">
            <w:pPr>
              <w:pStyle w:val="BodyText"/>
              <w:rPr>
                <w:rFonts w:ascii="Times New Roman" w:hAnsi="Times New Roman"/>
              </w:rPr>
            </w:pPr>
            <w:r w:rsidRPr="0003560F">
              <w:rPr>
                <w:rFonts w:ascii="Times New Roman" w:hAnsi="Times New Roman"/>
                <w:noProof/>
                <w:sz w:val="26"/>
                <w:lang w:eastAsia="zh-CN"/>
              </w:rPr>
              <w:pict>
                <v:shapetype id="_x0000_t32" coordsize="21600,21600" o:spt="32" o:oned="t" path="m,l21600,21600e" filled="f">
                  <v:path arrowok="t" fillok="f" o:connecttype="none"/>
                  <o:lock v:ext="edit" shapetype="t"/>
                </v:shapetype>
                <v:shape id="_x0000_s1040" type="#_x0000_t32" style="position:absolute;left:0;text-align:left;margin-left:74.35pt;margin-top:3.7pt;width:60pt;height:0;z-index:251656704" o:connectortype="straight"/>
              </w:pict>
            </w:r>
          </w:p>
        </w:tc>
        <w:tc>
          <w:tcPr>
            <w:tcW w:w="5953" w:type="dxa"/>
          </w:tcPr>
          <w:p w:rsidR="00185835" w:rsidRPr="00936D84" w:rsidRDefault="00827DF6" w:rsidP="00216064">
            <w:pPr>
              <w:jc w:val="center"/>
              <w:rPr>
                <w:rFonts w:ascii="Times New Roman" w:hAnsi="Times New Roman"/>
                <w:b/>
              </w:rPr>
            </w:pPr>
            <w:bookmarkStart w:id="0" w:name="_Toc390416423"/>
            <w:bookmarkStart w:id="1" w:name="_Toc390416588"/>
            <w:bookmarkStart w:id="2" w:name="_Toc390416609"/>
            <w:bookmarkStart w:id="3" w:name="_Toc390417096"/>
            <w:r w:rsidRPr="00936D84">
              <w:rPr>
                <w:rFonts w:ascii="Times New Roman" w:hAnsi="Times New Roman"/>
                <w:b/>
              </w:rPr>
              <w:t>CỘNG HOÀ XÃ HỘI CHỦ NGHĨA VIỆT NAM</w:t>
            </w:r>
            <w:bookmarkEnd w:id="0"/>
            <w:bookmarkEnd w:id="1"/>
            <w:bookmarkEnd w:id="2"/>
            <w:bookmarkEnd w:id="3"/>
          </w:p>
          <w:p w:rsidR="00185835" w:rsidRPr="00936D84" w:rsidRDefault="00827DF6" w:rsidP="00216064">
            <w:pPr>
              <w:jc w:val="center"/>
              <w:rPr>
                <w:rFonts w:ascii="Times New Roman" w:hAnsi="Times New Roman"/>
                <w:b/>
                <w:iCs/>
                <w:sz w:val="28"/>
              </w:rPr>
            </w:pPr>
            <w:r w:rsidRPr="00936D84">
              <w:rPr>
                <w:rFonts w:ascii="Times New Roman" w:hAnsi="Times New Roman"/>
                <w:b/>
              </w:rPr>
              <w:t>Độc lập - Tự do - Hạnh</w:t>
            </w:r>
            <w:r w:rsidR="00B51CB9" w:rsidRPr="00936D84">
              <w:rPr>
                <w:rFonts w:ascii="Times New Roman" w:hAnsi="Times New Roman"/>
                <w:b/>
              </w:rPr>
              <w:t xml:space="preserve"> p</w:t>
            </w:r>
            <w:r w:rsidRPr="00936D84">
              <w:rPr>
                <w:rFonts w:ascii="Times New Roman" w:hAnsi="Times New Roman"/>
                <w:b/>
              </w:rPr>
              <w:t>húc</w:t>
            </w:r>
          </w:p>
          <w:p w:rsidR="0010344F" w:rsidRPr="00936D84" w:rsidRDefault="0003560F" w:rsidP="002E6B42">
            <w:pPr>
              <w:pStyle w:val="Heading3"/>
              <w:rPr>
                <w:rFonts w:ascii="Times New Roman" w:hAnsi="Times New Roman"/>
              </w:rPr>
            </w:pPr>
            <w:bookmarkStart w:id="4" w:name="_Toc390416406"/>
            <w:bookmarkStart w:id="5" w:name="_Toc390416424"/>
            <w:bookmarkStart w:id="6" w:name="_Toc390416589"/>
            <w:bookmarkStart w:id="7" w:name="_Toc390416610"/>
            <w:bookmarkStart w:id="8" w:name="_Toc390417097"/>
            <w:bookmarkStart w:id="9" w:name="_Toc390417224"/>
            <w:bookmarkStart w:id="10" w:name="_Toc390417254"/>
            <w:bookmarkStart w:id="11" w:name="_Toc390417556"/>
            <w:bookmarkStart w:id="12" w:name="_Toc390417682"/>
            <w:bookmarkStart w:id="13" w:name="_Toc390417685"/>
            <w:bookmarkStart w:id="14" w:name="_Toc390418212"/>
            <w:bookmarkStart w:id="15" w:name="_Toc390418213"/>
            <w:bookmarkStart w:id="16" w:name="_Toc390418214"/>
            <w:bookmarkStart w:id="17" w:name="_Toc409615357"/>
            <w:bookmarkStart w:id="18" w:name="_Toc409615571"/>
            <w:bookmarkStart w:id="19" w:name="_Toc409615651"/>
            <w:bookmarkStart w:id="20" w:name="_Toc409619589"/>
            <w:bookmarkStart w:id="21" w:name="_Toc409697143"/>
            <w:bookmarkStart w:id="22" w:name="_Toc410028465"/>
            <w:bookmarkStart w:id="23" w:name="_Toc410121925"/>
            <w:bookmarkStart w:id="24" w:name="_Toc410121999"/>
            <w:bookmarkStart w:id="25" w:name="_Toc410122120"/>
            <w:bookmarkStart w:id="26" w:name="_Toc410915287"/>
            <w:bookmarkStart w:id="27" w:name="_Toc411668543"/>
            <w:r w:rsidRPr="0003560F">
              <w:rPr>
                <w:rFonts w:ascii="Times New Roman" w:hAnsi="Times New Roman"/>
                <w:noProof/>
                <w:sz w:val="26"/>
                <w:lang w:eastAsia="zh-CN"/>
              </w:rPr>
              <w:pict>
                <v:shape id="_x0000_s1041" type="#_x0000_t32" style="position:absolute;left:0;text-align:left;margin-left:74.35pt;margin-top:3.7pt;width:142.5pt;height:0;z-index:251657728" o:connectortype="straight"/>
              </w:pic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00185835" w:rsidRPr="00936D84">
              <w:rPr>
                <w:rFonts w:ascii="Times New Roman" w:hAnsi="Times New Roman"/>
              </w:rPr>
              <w:t xml:space="preserve">       </w:t>
            </w:r>
          </w:p>
          <w:p w:rsidR="00185835" w:rsidRPr="00936D84" w:rsidRDefault="00A42740" w:rsidP="005831AD">
            <w:pPr>
              <w:jc w:val="right"/>
              <w:rPr>
                <w:rFonts w:ascii="Times New Roman" w:hAnsi="Times New Roman"/>
                <w:i/>
              </w:rPr>
            </w:pPr>
            <w:bookmarkStart w:id="28" w:name="_Toc390416425"/>
            <w:bookmarkStart w:id="29" w:name="_Toc390416590"/>
            <w:bookmarkStart w:id="30" w:name="_Toc390416611"/>
            <w:bookmarkStart w:id="31" w:name="_Toc390417098"/>
            <w:bookmarkStart w:id="32" w:name="_Toc390417225"/>
            <w:r w:rsidRPr="00936D84">
              <w:rPr>
                <w:rFonts w:ascii="Times New Roman" w:hAnsi="Times New Roman"/>
                <w:i/>
              </w:rPr>
              <w:t xml:space="preserve">Hà Nội, ngày </w:t>
            </w:r>
            <w:r w:rsidR="00F3024C" w:rsidRPr="00936D84">
              <w:rPr>
                <w:rFonts w:ascii="Times New Roman" w:hAnsi="Times New Roman"/>
                <w:i/>
              </w:rPr>
              <w:t xml:space="preserve"> </w:t>
            </w:r>
            <w:r w:rsidR="008373A0">
              <w:rPr>
                <w:rFonts w:ascii="Times New Roman" w:hAnsi="Times New Roman"/>
                <w:i/>
              </w:rPr>
              <w:t xml:space="preserve">  </w:t>
            </w:r>
            <w:r w:rsidR="00FA24C2">
              <w:rPr>
                <w:rFonts w:ascii="Times New Roman" w:hAnsi="Times New Roman"/>
                <w:i/>
              </w:rPr>
              <w:t>01</w:t>
            </w:r>
            <w:r w:rsidR="008373A0">
              <w:rPr>
                <w:rFonts w:ascii="Times New Roman" w:hAnsi="Times New Roman"/>
                <w:i/>
              </w:rPr>
              <w:t xml:space="preserve">   </w:t>
            </w:r>
            <w:r w:rsidRPr="00936D84">
              <w:rPr>
                <w:rFonts w:ascii="Times New Roman" w:hAnsi="Times New Roman"/>
                <w:i/>
              </w:rPr>
              <w:t xml:space="preserve">tháng </w:t>
            </w:r>
            <w:r w:rsidR="00527E73" w:rsidRPr="00936D84">
              <w:rPr>
                <w:rFonts w:ascii="Times New Roman" w:hAnsi="Times New Roman"/>
                <w:i/>
              </w:rPr>
              <w:t xml:space="preserve"> </w:t>
            </w:r>
            <w:r w:rsidRPr="00936D84">
              <w:rPr>
                <w:rFonts w:ascii="Times New Roman" w:hAnsi="Times New Roman"/>
                <w:i/>
              </w:rPr>
              <w:t xml:space="preserve"> </w:t>
            </w:r>
            <w:r w:rsidR="00FA24C2">
              <w:rPr>
                <w:rFonts w:ascii="Times New Roman" w:hAnsi="Times New Roman"/>
                <w:i/>
              </w:rPr>
              <w:t>6</w:t>
            </w:r>
            <w:r w:rsidR="008373A0">
              <w:rPr>
                <w:rFonts w:ascii="Times New Roman" w:hAnsi="Times New Roman"/>
                <w:i/>
              </w:rPr>
              <w:t xml:space="preserve">   </w:t>
            </w:r>
            <w:r w:rsidRPr="00936D84">
              <w:rPr>
                <w:rFonts w:ascii="Times New Roman" w:hAnsi="Times New Roman"/>
                <w:i/>
              </w:rPr>
              <w:t>năm 201</w:t>
            </w:r>
            <w:bookmarkEnd w:id="28"/>
            <w:bookmarkEnd w:id="29"/>
            <w:bookmarkEnd w:id="30"/>
            <w:bookmarkEnd w:id="31"/>
            <w:bookmarkEnd w:id="32"/>
            <w:r w:rsidR="0072522A">
              <w:rPr>
                <w:rFonts w:ascii="Times New Roman" w:hAnsi="Times New Roman"/>
                <w:i/>
              </w:rPr>
              <w:t>8</w:t>
            </w:r>
          </w:p>
        </w:tc>
      </w:tr>
    </w:tbl>
    <w:p w:rsidR="00185835" w:rsidRPr="00936D84" w:rsidRDefault="00185835">
      <w:pPr>
        <w:jc w:val="center"/>
        <w:rPr>
          <w:rFonts w:ascii="Times New Roman" w:hAnsi="Times New Roman"/>
          <w:b/>
          <w:sz w:val="12"/>
        </w:rPr>
      </w:pPr>
    </w:p>
    <w:p w:rsidR="00827DF6" w:rsidRPr="00936D84" w:rsidRDefault="00827DF6" w:rsidP="005377D0">
      <w:pPr>
        <w:pStyle w:val="Heading8"/>
        <w:spacing w:before="0" w:line="240" w:lineRule="auto"/>
        <w:rPr>
          <w:rFonts w:ascii="Times New Roman" w:hAnsi="Times New Roman"/>
          <w:sz w:val="40"/>
          <w:szCs w:val="40"/>
        </w:rPr>
      </w:pPr>
      <w:r w:rsidRPr="00936D84">
        <w:rPr>
          <w:rFonts w:ascii="Times New Roman" w:hAnsi="Times New Roman"/>
          <w:sz w:val="40"/>
          <w:szCs w:val="40"/>
        </w:rPr>
        <w:t>ĐIỀU LỆ</w:t>
      </w:r>
    </w:p>
    <w:p w:rsidR="00224B59" w:rsidRDefault="00B82A14" w:rsidP="005377D0">
      <w:pPr>
        <w:pStyle w:val="Heading8"/>
        <w:spacing w:before="0" w:line="240" w:lineRule="auto"/>
        <w:rPr>
          <w:rFonts w:ascii="Times New Roman" w:hAnsi="Times New Roman"/>
          <w:sz w:val="30"/>
        </w:rPr>
      </w:pPr>
      <w:r w:rsidRPr="00936D84">
        <w:rPr>
          <w:rFonts w:ascii="Times New Roman" w:hAnsi="Times New Roman"/>
          <w:sz w:val="30"/>
        </w:rPr>
        <w:t xml:space="preserve">GIẢI BÓNG ĐÁ </w:t>
      </w:r>
      <w:r w:rsidR="00743A08">
        <w:rPr>
          <w:rFonts w:ascii="Times New Roman" w:hAnsi="Times New Roman"/>
          <w:sz w:val="30"/>
        </w:rPr>
        <w:t xml:space="preserve">VÔ ĐỊCH </w:t>
      </w:r>
      <w:r w:rsidR="0001706E" w:rsidRPr="00936D84">
        <w:rPr>
          <w:rFonts w:ascii="Times New Roman" w:hAnsi="Times New Roman"/>
          <w:sz w:val="30"/>
        </w:rPr>
        <w:t>U1</w:t>
      </w:r>
      <w:r w:rsidR="00F95F11">
        <w:rPr>
          <w:rFonts w:ascii="Times New Roman" w:hAnsi="Times New Roman"/>
          <w:sz w:val="30"/>
        </w:rPr>
        <w:t>5</w:t>
      </w:r>
      <w:r w:rsidR="0001706E" w:rsidRPr="00936D84">
        <w:rPr>
          <w:rFonts w:ascii="Times New Roman" w:hAnsi="Times New Roman"/>
          <w:sz w:val="30"/>
        </w:rPr>
        <w:t xml:space="preserve"> QUỐC GIA</w:t>
      </w:r>
      <w:r w:rsidR="00743A08">
        <w:rPr>
          <w:rFonts w:ascii="Times New Roman" w:hAnsi="Times New Roman"/>
          <w:sz w:val="30"/>
        </w:rPr>
        <w:t xml:space="preserve"> </w:t>
      </w:r>
      <w:r w:rsidR="00224B59">
        <w:rPr>
          <w:rFonts w:ascii="Times New Roman" w:hAnsi="Times New Roman"/>
          <w:sz w:val="30"/>
        </w:rPr>
        <w:t>-</w:t>
      </w:r>
    </w:p>
    <w:p w:rsidR="0004754B" w:rsidRPr="0004754B" w:rsidRDefault="00224B59" w:rsidP="005377D0">
      <w:pPr>
        <w:pStyle w:val="Heading8"/>
        <w:spacing w:before="0" w:line="240" w:lineRule="auto"/>
        <w:rPr>
          <w:rFonts w:ascii="Times New Roman" w:hAnsi="Times New Roman"/>
          <w:sz w:val="30"/>
        </w:rPr>
      </w:pPr>
      <w:r>
        <w:rPr>
          <w:rFonts w:ascii="Times New Roman" w:hAnsi="Times New Roman"/>
          <w:sz w:val="30"/>
        </w:rPr>
        <w:t>CÚP THÁI SƠN BẮC</w:t>
      </w:r>
      <w:r w:rsidR="00E57A2F">
        <w:rPr>
          <w:rFonts w:ascii="Times New Roman" w:hAnsi="Times New Roman"/>
          <w:sz w:val="30"/>
        </w:rPr>
        <w:t xml:space="preserve"> 2</w:t>
      </w:r>
      <w:r w:rsidR="00743A08">
        <w:rPr>
          <w:rFonts w:ascii="Times New Roman" w:hAnsi="Times New Roman"/>
          <w:sz w:val="30"/>
        </w:rPr>
        <w:t>01</w:t>
      </w:r>
      <w:r w:rsidR="0072522A">
        <w:rPr>
          <w:rFonts w:ascii="Times New Roman" w:hAnsi="Times New Roman"/>
          <w:sz w:val="30"/>
        </w:rPr>
        <w:t>8</w:t>
      </w:r>
    </w:p>
    <w:p w:rsidR="007E50C9" w:rsidRPr="00936D84" w:rsidRDefault="00345C5C" w:rsidP="00AB1383">
      <w:pPr>
        <w:pStyle w:val="Kiu10"/>
        <w:outlineLvl w:val="0"/>
      </w:pPr>
      <w:bookmarkStart w:id="33" w:name="_Toc411668544"/>
      <w:r w:rsidRPr="00936D84">
        <w:t>ĐIỀU LỆ KỸ THU</w:t>
      </w:r>
      <w:r w:rsidR="005C4B12" w:rsidRPr="00936D84">
        <w:t>ẬT</w:t>
      </w:r>
      <w:r w:rsidR="007E50C9" w:rsidRPr="00936D84">
        <w:t>:</w:t>
      </w:r>
      <w:bookmarkEnd w:id="33"/>
    </w:p>
    <w:p w:rsidR="007E50C9" w:rsidRPr="00936D84" w:rsidRDefault="007E50C9" w:rsidP="00AB1383">
      <w:pPr>
        <w:pStyle w:val="Kiu20"/>
        <w:outlineLvl w:val="1"/>
      </w:pPr>
      <w:bookmarkStart w:id="34" w:name="_Toc411668545"/>
      <w:r w:rsidRPr="00936D84">
        <w:t>Tên của giải:</w:t>
      </w:r>
      <w:bookmarkEnd w:id="34"/>
      <w:r w:rsidRPr="00936D84">
        <w:t xml:space="preserve"> </w:t>
      </w:r>
    </w:p>
    <w:p w:rsidR="0004754B" w:rsidRPr="00936D84" w:rsidRDefault="00B82A14" w:rsidP="00123CB9">
      <w:pPr>
        <w:pStyle w:val="BodyTextIndent"/>
        <w:spacing w:before="0" w:line="340" w:lineRule="atLeast"/>
        <w:ind w:firstLine="567"/>
        <w:jc w:val="center"/>
        <w:rPr>
          <w:rFonts w:ascii="Times New Roman" w:hAnsi="Times New Roman"/>
          <w:b/>
          <w:szCs w:val="26"/>
        </w:rPr>
      </w:pPr>
      <w:r w:rsidRPr="00936D84">
        <w:rPr>
          <w:rFonts w:ascii="Times New Roman" w:hAnsi="Times New Roman"/>
          <w:b/>
          <w:szCs w:val="26"/>
        </w:rPr>
        <w:t xml:space="preserve">GIẢI BÓNG ĐÁ </w:t>
      </w:r>
      <w:r w:rsidR="00743A08">
        <w:rPr>
          <w:rFonts w:ascii="Times New Roman" w:hAnsi="Times New Roman"/>
          <w:b/>
          <w:szCs w:val="26"/>
        </w:rPr>
        <w:t xml:space="preserve">VÔ ĐỊCH </w:t>
      </w:r>
      <w:r w:rsidR="0001706E" w:rsidRPr="00936D84">
        <w:rPr>
          <w:rFonts w:ascii="Times New Roman" w:hAnsi="Times New Roman"/>
          <w:b/>
          <w:szCs w:val="26"/>
        </w:rPr>
        <w:t>U1</w:t>
      </w:r>
      <w:r w:rsidR="00F95F11">
        <w:rPr>
          <w:rFonts w:ascii="Times New Roman" w:hAnsi="Times New Roman"/>
          <w:b/>
          <w:szCs w:val="26"/>
        </w:rPr>
        <w:t>5</w:t>
      </w:r>
      <w:r w:rsidR="0001706E" w:rsidRPr="00936D84">
        <w:rPr>
          <w:rFonts w:ascii="Times New Roman" w:hAnsi="Times New Roman"/>
          <w:b/>
          <w:szCs w:val="26"/>
        </w:rPr>
        <w:t xml:space="preserve"> QUỐC GIA</w:t>
      </w:r>
      <w:r w:rsidR="00123CB9">
        <w:rPr>
          <w:rFonts w:ascii="Times New Roman" w:hAnsi="Times New Roman"/>
          <w:b/>
          <w:szCs w:val="26"/>
        </w:rPr>
        <w:t xml:space="preserve"> </w:t>
      </w:r>
      <w:r w:rsidR="00224B59">
        <w:rPr>
          <w:rFonts w:ascii="Times New Roman" w:hAnsi="Times New Roman"/>
          <w:b/>
          <w:szCs w:val="26"/>
        </w:rPr>
        <w:t xml:space="preserve">- CÚP THÁI SƠN BẮC </w:t>
      </w:r>
      <w:r w:rsidR="00743A08">
        <w:rPr>
          <w:rFonts w:ascii="Times New Roman" w:hAnsi="Times New Roman"/>
          <w:b/>
          <w:szCs w:val="26"/>
        </w:rPr>
        <w:t>201</w:t>
      </w:r>
      <w:r w:rsidR="0072522A">
        <w:rPr>
          <w:rFonts w:ascii="Times New Roman" w:hAnsi="Times New Roman"/>
          <w:b/>
          <w:szCs w:val="26"/>
        </w:rPr>
        <w:t>8</w:t>
      </w:r>
    </w:p>
    <w:p w:rsidR="00C65C86" w:rsidRDefault="00345C5C" w:rsidP="00E44A3F">
      <w:pPr>
        <w:pStyle w:val="BodyTextIndent"/>
        <w:numPr>
          <w:ilvl w:val="0"/>
          <w:numId w:val="12"/>
        </w:numPr>
        <w:tabs>
          <w:tab w:val="clear" w:pos="8931"/>
        </w:tabs>
        <w:spacing w:before="0" w:line="340" w:lineRule="atLeast"/>
        <w:rPr>
          <w:rFonts w:ascii="Times New Roman" w:hAnsi="Times New Roman"/>
          <w:szCs w:val="26"/>
        </w:rPr>
      </w:pPr>
      <w:r w:rsidRPr="00936D84">
        <w:rPr>
          <w:rFonts w:ascii="Times New Roman" w:hAnsi="Times New Roman"/>
          <w:szCs w:val="26"/>
        </w:rPr>
        <w:t>Cơ quan tổ chức</w:t>
      </w:r>
      <w:r w:rsidR="007E50C9" w:rsidRPr="00936D84">
        <w:rPr>
          <w:rFonts w:ascii="Times New Roman" w:hAnsi="Times New Roman"/>
          <w:szCs w:val="26"/>
        </w:rPr>
        <w:t>: Liên đoàn bóng đá Việt Nam</w:t>
      </w:r>
      <w:r w:rsidR="00D2173C" w:rsidRPr="00936D84">
        <w:rPr>
          <w:rFonts w:ascii="Times New Roman" w:hAnsi="Times New Roman"/>
          <w:szCs w:val="26"/>
        </w:rPr>
        <w:t xml:space="preserve"> </w:t>
      </w:r>
      <w:r w:rsidR="009454EF" w:rsidRPr="00936D84">
        <w:rPr>
          <w:rStyle w:val="FootnoteReference"/>
          <w:rFonts w:ascii="Times New Roman" w:hAnsi="Times New Roman"/>
          <w:szCs w:val="26"/>
        </w:rPr>
        <w:footnoteReference w:id="2"/>
      </w:r>
    </w:p>
    <w:p w:rsidR="00012B9B" w:rsidRDefault="00012B9B" w:rsidP="00E44A3F">
      <w:pPr>
        <w:pStyle w:val="BodyTextIndent"/>
        <w:numPr>
          <w:ilvl w:val="0"/>
          <w:numId w:val="12"/>
        </w:numPr>
        <w:tabs>
          <w:tab w:val="clear" w:pos="8931"/>
        </w:tabs>
        <w:spacing w:before="0" w:line="340" w:lineRule="atLeast"/>
        <w:rPr>
          <w:rFonts w:ascii="Times New Roman" w:hAnsi="Times New Roman"/>
          <w:szCs w:val="26"/>
        </w:rPr>
      </w:pPr>
      <w:r>
        <w:rPr>
          <w:rFonts w:ascii="Times New Roman" w:hAnsi="Times New Roman"/>
          <w:szCs w:val="26"/>
        </w:rPr>
        <w:t>Đơn vị tài trợ: Công ty trách nhiệm hữu hạn thương mại thiết bị điện Thái Sơn Bắc.</w:t>
      </w:r>
    </w:p>
    <w:p w:rsidR="007E50C9" w:rsidRPr="00936D84" w:rsidRDefault="00B61050" w:rsidP="00AB1383">
      <w:pPr>
        <w:pStyle w:val="Kiu20"/>
        <w:outlineLvl w:val="1"/>
      </w:pPr>
      <w:bookmarkStart w:id="35" w:name="_Toc411668546"/>
      <w:r w:rsidRPr="00936D84">
        <w:t>B</w:t>
      </w:r>
      <w:r w:rsidR="00F92CA8" w:rsidRPr="00936D84">
        <w:t>an chỉ đạo và Ban tổ chức</w:t>
      </w:r>
      <w:r w:rsidR="007E50C9" w:rsidRPr="00936D84">
        <w:t xml:space="preserve"> giải:</w:t>
      </w:r>
      <w:bookmarkEnd w:id="35"/>
      <w:r w:rsidR="007E50C9" w:rsidRPr="00936D84">
        <w:t xml:space="preserve"> </w:t>
      </w:r>
    </w:p>
    <w:p w:rsidR="00877C5E" w:rsidRPr="00936D84" w:rsidRDefault="00877C5E" w:rsidP="00B424AF">
      <w:pPr>
        <w:pStyle w:val="Kiu3"/>
        <w:rPr>
          <w:b/>
          <w:u w:val="single"/>
        </w:rPr>
      </w:pPr>
      <w:r w:rsidRPr="00936D84">
        <w:t xml:space="preserve">Liên đoàn bóng đá Việt Nam ra quyết định thành lập Ban Chỉ đạo và </w:t>
      </w:r>
      <w:r w:rsidR="00B61050" w:rsidRPr="00936D84">
        <w:t>B</w:t>
      </w:r>
      <w:r w:rsidR="009454EF" w:rsidRPr="00936D84">
        <w:t>an tổ chức</w:t>
      </w:r>
      <w:r w:rsidRPr="00936D84">
        <w:t xml:space="preserve"> </w:t>
      </w:r>
      <w:r w:rsidR="009454EF" w:rsidRPr="00936D84">
        <w:rPr>
          <w:rStyle w:val="FootnoteReference"/>
        </w:rPr>
        <w:footnoteReference w:id="3"/>
      </w:r>
      <w:r w:rsidR="009454EF" w:rsidRPr="00936D84">
        <w:t xml:space="preserve"> </w:t>
      </w:r>
      <w:r w:rsidRPr="00936D84">
        <w:t>giải.</w:t>
      </w:r>
    </w:p>
    <w:p w:rsidR="007E50C9" w:rsidRPr="00936D84" w:rsidRDefault="007E50C9" w:rsidP="00E44A3F">
      <w:pPr>
        <w:pStyle w:val="Kiu4"/>
        <w:numPr>
          <w:ilvl w:val="0"/>
          <w:numId w:val="12"/>
        </w:numPr>
      </w:pPr>
      <w:r w:rsidRPr="00936D84">
        <w:t>Ban Chỉ đạo giải là tổ chức có thẩm quyền cao n</w:t>
      </w:r>
      <w:r w:rsidR="003F55AD" w:rsidRPr="00936D84">
        <w:t>hất chỉ đạo công tác điều hành g</w:t>
      </w:r>
      <w:r w:rsidRPr="00936D84">
        <w:t xml:space="preserve">iải. </w:t>
      </w:r>
    </w:p>
    <w:p w:rsidR="007E50C9" w:rsidRPr="00936D84" w:rsidRDefault="00F43F28" w:rsidP="00E44A3F">
      <w:pPr>
        <w:pStyle w:val="BodyTextIndent"/>
        <w:numPr>
          <w:ilvl w:val="0"/>
          <w:numId w:val="12"/>
        </w:numPr>
        <w:tabs>
          <w:tab w:val="clear" w:pos="8931"/>
        </w:tabs>
        <w:spacing w:before="0" w:line="340" w:lineRule="atLeast"/>
        <w:rPr>
          <w:rFonts w:ascii="Times New Roman" w:hAnsi="Times New Roman"/>
          <w:szCs w:val="26"/>
        </w:rPr>
      </w:pPr>
      <w:r w:rsidRPr="00936D84">
        <w:rPr>
          <w:rFonts w:ascii="Times New Roman" w:hAnsi="Times New Roman"/>
          <w:szCs w:val="26"/>
        </w:rPr>
        <w:t>BTC</w:t>
      </w:r>
      <w:r w:rsidR="007E50C9" w:rsidRPr="00936D84">
        <w:rPr>
          <w:rFonts w:ascii="Times New Roman" w:hAnsi="Times New Roman"/>
          <w:szCs w:val="26"/>
        </w:rPr>
        <w:t xml:space="preserve"> </w:t>
      </w:r>
      <w:r w:rsidRPr="00936D84">
        <w:rPr>
          <w:rFonts w:ascii="Times New Roman" w:hAnsi="Times New Roman"/>
          <w:szCs w:val="26"/>
        </w:rPr>
        <w:t>g</w:t>
      </w:r>
      <w:r w:rsidR="007E50C9" w:rsidRPr="00936D84">
        <w:rPr>
          <w:rFonts w:ascii="Times New Roman" w:hAnsi="Times New Roman"/>
          <w:szCs w:val="26"/>
        </w:rPr>
        <w:t xml:space="preserve">iải là tổ chức có thẩm quyền cao nhất điều hành, giải quyết mọi công việc liên quan đến </w:t>
      </w:r>
      <w:r w:rsidR="003F55AD" w:rsidRPr="00936D84">
        <w:rPr>
          <w:rFonts w:ascii="Times New Roman" w:hAnsi="Times New Roman"/>
          <w:szCs w:val="26"/>
        </w:rPr>
        <w:t>g</w:t>
      </w:r>
      <w:r w:rsidR="007E50C9" w:rsidRPr="00936D84">
        <w:rPr>
          <w:rFonts w:ascii="Times New Roman" w:hAnsi="Times New Roman"/>
          <w:szCs w:val="26"/>
        </w:rPr>
        <w:t xml:space="preserve">iải và công bố kết quả của </w:t>
      </w:r>
      <w:r w:rsidRPr="00936D84">
        <w:rPr>
          <w:rFonts w:ascii="Times New Roman" w:hAnsi="Times New Roman"/>
          <w:szCs w:val="26"/>
        </w:rPr>
        <w:t>g</w:t>
      </w:r>
      <w:r w:rsidR="007E50C9" w:rsidRPr="00936D84">
        <w:rPr>
          <w:rFonts w:ascii="Times New Roman" w:hAnsi="Times New Roman"/>
          <w:szCs w:val="26"/>
        </w:rPr>
        <w:t xml:space="preserve">iải. </w:t>
      </w:r>
    </w:p>
    <w:p w:rsidR="008409F2" w:rsidRPr="00936D84" w:rsidRDefault="008A4CC8" w:rsidP="00E376A2">
      <w:pPr>
        <w:pStyle w:val="BodyTextIndent"/>
        <w:numPr>
          <w:ilvl w:val="1"/>
          <w:numId w:val="2"/>
        </w:numPr>
        <w:tabs>
          <w:tab w:val="clear" w:pos="8931"/>
        </w:tabs>
        <w:spacing w:before="0" w:line="340" w:lineRule="atLeast"/>
        <w:rPr>
          <w:rFonts w:ascii="Times New Roman" w:hAnsi="Times New Roman"/>
          <w:szCs w:val="26"/>
        </w:rPr>
      </w:pPr>
      <w:r>
        <w:rPr>
          <w:rFonts w:ascii="Times New Roman" w:hAnsi="Times New Roman"/>
          <w:szCs w:val="26"/>
        </w:rPr>
        <w:t xml:space="preserve">BTC vòng loại các bảng do </w:t>
      </w:r>
      <w:r w:rsidR="00D2330E" w:rsidRPr="00936D84">
        <w:rPr>
          <w:rFonts w:ascii="Times New Roman" w:hAnsi="Times New Roman"/>
          <w:szCs w:val="26"/>
        </w:rPr>
        <w:t>Đơn vị đăng cai thành lập, thành phần BTC địa phương gồm:</w:t>
      </w:r>
    </w:p>
    <w:p w:rsidR="00D2330E" w:rsidRPr="00936D84" w:rsidRDefault="00D2330E" w:rsidP="00E44A3F">
      <w:pPr>
        <w:pStyle w:val="Kiu4"/>
        <w:numPr>
          <w:ilvl w:val="0"/>
          <w:numId w:val="12"/>
        </w:numPr>
      </w:pPr>
      <w:r w:rsidRPr="00936D84">
        <w:t>Trưởng BTC là đại diện địa phương đăng cai.</w:t>
      </w:r>
    </w:p>
    <w:p w:rsidR="00D2330E" w:rsidRPr="00936D84" w:rsidRDefault="00D2330E" w:rsidP="00E44A3F">
      <w:pPr>
        <w:pStyle w:val="Kiu4"/>
        <w:numPr>
          <w:ilvl w:val="0"/>
          <w:numId w:val="12"/>
        </w:numPr>
      </w:pPr>
      <w:r w:rsidRPr="00936D84">
        <w:t>Phó Trưởng BTC chịu trách nhiệm chuyên môn.</w:t>
      </w:r>
    </w:p>
    <w:p w:rsidR="00D2330E" w:rsidRPr="00936D84" w:rsidRDefault="00D2330E" w:rsidP="00E44A3F">
      <w:pPr>
        <w:pStyle w:val="Kiu4"/>
        <w:numPr>
          <w:ilvl w:val="0"/>
          <w:numId w:val="12"/>
        </w:numPr>
      </w:pPr>
      <w:r w:rsidRPr="00936D84">
        <w:t>Các uỷ viên phụ trách an ninh, y tế, truyền thông,…</w:t>
      </w:r>
    </w:p>
    <w:p w:rsidR="00D2330E" w:rsidRPr="00936D84" w:rsidRDefault="00D2330E" w:rsidP="00E44A3F">
      <w:pPr>
        <w:pStyle w:val="Kiu4"/>
        <w:numPr>
          <w:ilvl w:val="0"/>
          <w:numId w:val="12"/>
        </w:numPr>
      </w:pPr>
      <w:r w:rsidRPr="00936D84">
        <w:t>Cán bộ chuyên môn, nhân viên phục vụ….</w:t>
      </w:r>
    </w:p>
    <w:p w:rsidR="0001706E" w:rsidRDefault="0001706E" w:rsidP="0001706E">
      <w:pPr>
        <w:pStyle w:val="BodyTextIndent"/>
        <w:numPr>
          <w:ilvl w:val="1"/>
          <w:numId w:val="2"/>
        </w:numPr>
        <w:tabs>
          <w:tab w:val="clear" w:pos="8931"/>
        </w:tabs>
        <w:spacing w:before="0" w:line="340" w:lineRule="atLeast"/>
        <w:rPr>
          <w:rFonts w:ascii="Times New Roman" w:hAnsi="Times New Roman"/>
          <w:szCs w:val="26"/>
        </w:rPr>
      </w:pPr>
      <w:r w:rsidRPr="00936D84">
        <w:rPr>
          <w:rFonts w:ascii="Times New Roman" w:hAnsi="Times New Roman"/>
          <w:szCs w:val="26"/>
        </w:rPr>
        <w:t xml:space="preserve">BTC vòng loại các bảng </w:t>
      </w:r>
      <w:r w:rsidR="008A4CC8">
        <w:rPr>
          <w:rFonts w:ascii="Times New Roman" w:hAnsi="Times New Roman"/>
          <w:szCs w:val="26"/>
        </w:rPr>
        <w:t>là</w:t>
      </w:r>
      <w:r w:rsidR="00592EDC">
        <w:rPr>
          <w:rFonts w:ascii="Times New Roman" w:hAnsi="Times New Roman"/>
          <w:szCs w:val="26"/>
        </w:rPr>
        <w:t xml:space="preserve"> tổ chức trực tiếp điều hành, giải quyết các công việc có liên quan đến vòng loại ở bảng mình phụ trách.</w:t>
      </w:r>
    </w:p>
    <w:p w:rsidR="00592EDC" w:rsidRPr="00936D84" w:rsidRDefault="00592EDC" w:rsidP="0001706E">
      <w:pPr>
        <w:pStyle w:val="BodyTextIndent"/>
        <w:numPr>
          <w:ilvl w:val="1"/>
          <w:numId w:val="2"/>
        </w:numPr>
        <w:tabs>
          <w:tab w:val="clear" w:pos="8931"/>
        </w:tabs>
        <w:spacing w:before="0" w:line="340" w:lineRule="atLeast"/>
        <w:rPr>
          <w:rFonts w:ascii="Times New Roman" w:hAnsi="Times New Roman"/>
          <w:szCs w:val="26"/>
        </w:rPr>
      </w:pPr>
      <w:r>
        <w:rPr>
          <w:rFonts w:ascii="Times New Roman" w:hAnsi="Times New Roman"/>
          <w:szCs w:val="26"/>
        </w:rPr>
        <w:t>BTC vòng loại các bảng có trách nhiệm thường xuyên báo cáo</w:t>
      </w:r>
      <w:r w:rsidR="00E850BB">
        <w:rPr>
          <w:rFonts w:ascii="Times New Roman" w:hAnsi="Times New Roman"/>
          <w:szCs w:val="26"/>
        </w:rPr>
        <w:t xml:space="preserve"> diễn biến vòng loại và kết quả cuối cùng về BTC giải</w:t>
      </w:r>
    </w:p>
    <w:p w:rsidR="007E50C9" w:rsidRPr="00936D84" w:rsidRDefault="007E50C9" w:rsidP="00AB1383">
      <w:pPr>
        <w:pStyle w:val="Kiu20"/>
        <w:outlineLvl w:val="1"/>
      </w:pPr>
      <w:bookmarkStart w:id="36" w:name="_Toc411668547"/>
      <w:r w:rsidRPr="00936D84">
        <w:t>Đối tượng tham dự:</w:t>
      </w:r>
      <w:bookmarkEnd w:id="36"/>
      <w:r w:rsidRPr="00936D84">
        <w:t xml:space="preserve"> </w:t>
      </w:r>
    </w:p>
    <w:p w:rsidR="0019391F" w:rsidRPr="00936D84" w:rsidRDefault="004E448B" w:rsidP="00E44A3F">
      <w:pPr>
        <w:pStyle w:val="Kiu4"/>
        <w:numPr>
          <w:ilvl w:val="0"/>
          <w:numId w:val="12"/>
        </w:numPr>
        <w:ind w:left="709" w:hanging="283"/>
      </w:pPr>
      <w:r w:rsidRPr="00936D84">
        <w:t xml:space="preserve">Gồm </w:t>
      </w:r>
      <w:r w:rsidR="00996DB0" w:rsidRPr="00C65C86">
        <w:t>các</w:t>
      </w:r>
      <w:r w:rsidRPr="00936D84">
        <w:t xml:space="preserve"> </w:t>
      </w:r>
      <w:r w:rsidR="0005657C" w:rsidRPr="00936D84">
        <w:t>CLB/</w:t>
      </w:r>
      <w:r w:rsidR="00690BC9">
        <w:t>đ</w:t>
      </w:r>
      <w:r w:rsidRPr="00936D84">
        <w:t>ội</w:t>
      </w:r>
      <w:r w:rsidR="00690BC9">
        <w:t xml:space="preserve"> bóng</w:t>
      </w:r>
      <w:r w:rsidR="00690BC9" w:rsidRPr="00936D84">
        <w:rPr>
          <w:rStyle w:val="FootnoteReference"/>
        </w:rPr>
        <w:footnoteReference w:id="4"/>
      </w:r>
      <w:r w:rsidR="00690BC9" w:rsidRPr="00936D84">
        <w:t xml:space="preserve"> </w:t>
      </w:r>
      <w:r w:rsidR="00C304AF">
        <w:t xml:space="preserve"> </w:t>
      </w:r>
      <w:r w:rsidR="00996DB0" w:rsidRPr="00C65C86">
        <w:t>U1</w:t>
      </w:r>
      <w:r w:rsidR="00F95F11">
        <w:t>5</w:t>
      </w:r>
      <w:r w:rsidR="00366D65">
        <w:t xml:space="preserve"> thuộc</w:t>
      </w:r>
      <w:r w:rsidR="00996DB0" w:rsidRPr="00C65C86">
        <w:t xml:space="preserve"> các CLB chuyên nghiệp, ngoài chuyên nghiệp, các tỉnh, thành, ngành và các trung tâm đào tạo đều được quyền đăng ký tham dự giải</w:t>
      </w:r>
      <w:r w:rsidR="00281ED3">
        <w:t>.</w:t>
      </w:r>
      <w:r w:rsidR="00E850BB" w:rsidRPr="00C65C86">
        <w:t xml:space="preserve"> </w:t>
      </w:r>
    </w:p>
    <w:p w:rsidR="007E50C9" w:rsidRPr="00936D84" w:rsidRDefault="007E50C9" w:rsidP="00AB1383">
      <w:pPr>
        <w:pStyle w:val="Kiu20"/>
        <w:outlineLvl w:val="1"/>
      </w:pPr>
      <w:bookmarkStart w:id="37" w:name="_Toc411668548"/>
      <w:r w:rsidRPr="00936D84">
        <w:t>Tư cách cầu thủ:</w:t>
      </w:r>
      <w:bookmarkEnd w:id="37"/>
      <w:r w:rsidRPr="00936D84">
        <w:t xml:space="preserve"> </w:t>
      </w:r>
    </w:p>
    <w:p w:rsidR="00B424AF" w:rsidRPr="00936D84" w:rsidRDefault="00B424AF" w:rsidP="00E376A2">
      <w:pPr>
        <w:pStyle w:val="BodyTextIndent"/>
        <w:numPr>
          <w:ilvl w:val="1"/>
          <w:numId w:val="2"/>
        </w:numPr>
        <w:tabs>
          <w:tab w:val="clear" w:pos="8931"/>
        </w:tabs>
        <w:spacing w:before="0" w:line="340" w:lineRule="atLeast"/>
        <w:rPr>
          <w:rStyle w:val="Kiu5Char"/>
          <w:rFonts w:ascii="Times New Roman" w:hAnsi="Times New Roman"/>
        </w:rPr>
      </w:pPr>
      <w:r w:rsidRPr="00936D84">
        <w:rPr>
          <w:rFonts w:ascii="Times New Roman" w:hAnsi="Times New Roman"/>
          <w:szCs w:val="26"/>
        </w:rPr>
        <w:t xml:space="preserve">Các cầu thủ sinh </w:t>
      </w:r>
      <w:r w:rsidR="00996DB0" w:rsidRPr="00936D84">
        <w:rPr>
          <w:rFonts w:ascii="Times New Roman" w:hAnsi="Times New Roman"/>
          <w:szCs w:val="26"/>
        </w:rPr>
        <w:t>từ</w:t>
      </w:r>
      <w:r w:rsidRPr="00936D84">
        <w:rPr>
          <w:rFonts w:ascii="Times New Roman" w:hAnsi="Times New Roman"/>
          <w:szCs w:val="26"/>
        </w:rPr>
        <w:t xml:space="preserve"> ngày </w:t>
      </w:r>
      <w:r w:rsidRPr="00936D84">
        <w:rPr>
          <w:rFonts w:ascii="Times New Roman" w:hAnsi="Times New Roman"/>
          <w:b/>
          <w:szCs w:val="26"/>
        </w:rPr>
        <w:t>1/1/</w:t>
      </w:r>
      <w:r w:rsidR="00F95F11">
        <w:rPr>
          <w:rFonts w:ascii="Times New Roman" w:hAnsi="Times New Roman"/>
          <w:b/>
          <w:szCs w:val="26"/>
        </w:rPr>
        <w:t>200</w:t>
      </w:r>
      <w:r w:rsidR="0072522A">
        <w:rPr>
          <w:rFonts w:ascii="Times New Roman" w:hAnsi="Times New Roman"/>
          <w:b/>
          <w:szCs w:val="26"/>
        </w:rPr>
        <w:t>3</w:t>
      </w:r>
      <w:r w:rsidR="00996DB0" w:rsidRPr="00936D84">
        <w:rPr>
          <w:rFonts w:ascii="Times New Roman" w:hAnsi="Times New Roman"/>
          <w:b/>
          <w:szCs w:val="26"/>
        </w:rPr>
        <w:t xml:space="preserve"> </w:t>
      </w:r>
      <w:r w:rsidR="00996DB0" w:rsidRPr="00936D84">
        <w:rPr>
          <w:rFonts w:ascii="Times New Roman" w:hAnsi="Times New Roman"/>
          <w:szCs w:val="26"/>
        </w:rPr>
        <w:t>đến ngày</w:t>
      </w:r>
      <w:r w:rsidR="00996DB0" w:rsidRPr="00936D84">
        <w:rPr>
          <w:rFonts w:ascii="Times New Roman" w:hAnsi="Times New Roman"/>
          <w:b/>
          <w:szCs w:val="26"/>
        </w:rPr>
        <w:t xml:space="preserve"> 31/12/</w:t>
      </w:r>
      <w:r w:rsidR="0004754B">
        <w:rPr>
          <w:rFonts w:ascii="Times New Roman" w:hAnsi="Times New Roman"/>
          <w:b/>
          <w:szCs w:val="26"/>
        </w:rPr>
        <w:t>200</w:t>
      </w:r>
      <w:r w:rsidR="0072522A">
        <w:rPr>
          <w:rFonts w:ascii="Times New Roman" w:hAnsi="Times New Roman"/>
          <w:b/>
          <w:szCs w:val="26"/>
        </w:rPr>
        <w:t>4</w:t>
      </w:r>
      <w:r w:rsidR="006E5266" w:rsidRPr="00936D84">
        <w:rPr>
          <w:rFonts w:ascii="Times New Roman" w:hAnsi="Times New Roman"/>
          <w:szCs w:val="26"/>
        </w:rPr>
        <w:t>.</w:t>
      </w:r>
    </w:p>
    <w:p w:rsidR="006E5266" w:rsidRPr="00936D84" w:rsidRDefault="00B424AF" w:rsidP="00E376A2">
      <w:pPr>
        <w:pStyle w:val="BodyTextIndent"/>
        <w:numPr>
          <w:ilvl w:val="1"/>
          <w:numId w:val="2"/>
        </w:numPr>
        <w:tabs>
          <w:tab w:val="clear" w:pos="8931"/>
        </w:tabs>
        <w:spacing w:before="0" w:line="340" w:lineRule="atLeast"/>
        <w:rPr>
          <w:rFonts w:ascii="Times New Roman" w:hAnsi="Times New Roman"/>
          <w:b/>
          <w:szCs w:val="26"/>
          <w:u w:val="single"/>
        </w:rPr>
      </w:pPr>
      <w:r w:rsidRPr="00936D84">
        <w:rPr>
          <w:rFonts w:ascii="Times New Roman" w:hAnsi="Times New Roman"/>
          <w:szCs w:val="26"/>
        </w:rPr>
        <w:t xml:space="preserve">Kiểm tra tuổi cầu thủ bằng </w:t>
      </w:r>
      <w:r w:rsidR="008A1AC7">
        <w:rPr>
          <w:rFonts w:ascii="Times New Roman" w:hAnsi="Times New Roman"/>
          <w:szCs w:val="26"/>
        </w:rPr>
        <w:t xml:space="preserve">học bạ, giấy khai sinh, </w:t>
      </w:r>
      <w:r w:rsidRPr="00936D84">
        <w:rPr>
          <w:rFonts w:ascii="Times New Roman" w:hAnsi="Times New Roman"/>
          <w:szCs w:val="26"/>
        </w:rPr>
        <w:t xml:space="preserve">chứng minh nhân dân (hoặc </w:t>
      </w:r>
      <w:r w:rsidR="003F55AD" w:rsidRPr="00936D84">
        <w:rPr>
          <w:rFonts w:ascii="Times New Roman" w:hAnsi="Times New Roman"/>
          <w:szCs w:val="26"/>
        </w:rPr>
        <w:t xml:space="preserve">chứng minh </w:t>
      </w:r>
      <w:r w:rsidR="009A047B">
        <w:rPr>
          <w:rFonts w:ascii="Times New Roman" w:hAnsi="Times New Roman"/>
          <w:szCs w:val="26"/>
        </w:rPr>
        <w:t>ngành Công an, Quân đội) và</w:t>
      </w:r>
      <w:r w:rsidRPr="00936D84">
        <w:rPr>
          <w:rFonts w:ascii="Times New Roman" w:hAnsi="Times New Roman"/>
          <w:szCs w:val="26"/>
        </w:rPr>
        <w:t xml:space="preserve"> hộ chiếu mang quốc tịch Việt Nam. </w:t>
      </w:r>
    </w:p>
    <w:p w:rsidR="00B424AF" w:rsidRPr="00936D84" w:rsidRDefault="00B424AF" w:rsidP="00E376A2">
      <w:pPr>
        <w:pStyle w:val="BodyTextIndent"/>
        <w:numPr>
          <w:ilvl w:val="1"/>
          <w:numId w:val="2"/>
        </w:numPr>
        <w:tabs>
          <w:tab w:val="clear" w:pos="8931"/>
        </w:tabs>
        <w:spacing w:before="0" w:line="340" w:lineRule="atLeast"/>
        <w:rPr>
          <w:rStyle w:val="Kiu5Char"/>
          <w:rFonts w:ascii="Times New Roman" w:hAnsi="Times New Roman"/>
        </w:rPr>
      </w:pPr>
      <w:r w:rsidRPr="00936D84">
        <w:rPr>
          <w:rFonts w:ascii="Times New Roman" w:hAnsi="Times New Roman"/>
          <w:szCs w:val="26"/>
        </w:rPr>
        <w:t xml:space="preserve">Có giấy khám sức khoẻ </w:t>
      </w:r>
      <w:r w:rsidR="00087195" w:rsidRPr="00936D84">
        <w:rPr>
          <w:rFonts w:ascii="Times New Roman" w:hAnsi="Times New Roman"/>
          <w:szCs w:val="26"/>
        </w:rPr>
        <w:t xml:space="preserve"> </w:t>
      </w:r>
      <w:r w:rsidR="00087195" w:rsidRPr="00936D84">
        <w:rPr>
          <w:rFonts w:ascii="Times New Roman" w:hAnsi="Times New Roman"/>
        </w:rPr>
        <w:t xml:space="preserve">do </w:t>
      </w:r>
      <w:r w:rsidR="00645043">
        <w:rPr>
          <w:rFonts w:ascii="Times New Roman" w:hAnsi="Times New Roman"/>
        </w:rPr>
        <w:t>bệnh viện đa khoa</w:t>
      </w:r>
      <w:r w:rsidR="00087195" w:rsidRPr="00936D84">
        <w:rPr>
          <w:rFonts w:ascii="Times New Roman" w:hAnsi="Times New Roman"/>
        </w:rPr>
        <w:t xml:space="preserve"> </w:t>
      </w:r>
      <w:r w:rsidR="00645043">
        <w:rPr>
          <w:rFonts w:ascii="Times New Roman" w:hAnsi="Times New Roman"/>
        </w:rPr>
        <w:t>của</w:t>
      </w:r>
      <w:r w:rsidR="00087195" w:rsidRPr="00936D84">
        <w:rPr>
          <w:rFonts w:ascii="Times New Roman" w:hAnsi="Times New Roman"/>
        </w:rPr>
        <w:t xml:space="preserve"> tỉnh, thành phố, ngành trở lên xác nhận</w:t>
      </w:r>
      <w:r w:rsidRPr="00936D84">
        <w:rPr>
          <w:rFonts w:ascii="Times New Roman" w:hAnsi="Times New Roman"/>
          <w:szCs w:val="26"/>
        </w:rPr>
        <w:t>: đủ sức khoẻ để thi đấu bóng đá.</w:t>
      </w:r>
    </w:p>
    <w:p w:rsidR="00B424AF" w:rsidRPr="00936D84" w:rsidRDefault="00B424AF" w:rsidP="00E376A2">
      <w:pPr>
        <w:pStyle w:val="BodyTextIndent"/>
        <w:numPr>
          <w:ilvl w:val="1"/>
          <w:numId w:val="2"/>
        </w:numPr>
        <w:tabs>
          <w:tab w:val="clear" w:pos="8931"/>
        </w:tabs>
        <w:spacing w:before="0" w:line="340" w:lineRule="atLeast"/>
        <w:rPr>
          <w:rStyle w:val="Kiu5Char"/>
          <w:rFonts w:ascii="Times New Roman" w:hAnsi="Times New Roman"/>
        </w:rPr>
      </w:pPr>
      <w:r w:rsidRPr="00936D84">
        <w:rPr>
          <w:rFonts w:ascii="Times New Roman" w:hAnsi="Times New Roman"/>
          <w:szCs w:val="26"/>
        </w:rPr>
        <w:t xml:space="preserve">Không trong thời gian bị kỷ luật cấm thi đấu theo quyết định của Liên đoàn bóng đá Việt Nam hoặc quyết định của </w:t>
      </w:r>
      <w:r w:rsidR="00F43F28" w:rsidRPr="00936D84">
        <w:rPr>
          <w:rFonts w:ascii="Times New Roman" w:hAnsi="Times New Roman"/>
          <w:szCs w:val="26"/>
        </w:rPr>
        <w:t>Đội</w:t>
      </w:r>
      <w:r w:rsidRPr="00936D84">
        <w:rPr>
          <w:rFonts w:ascii="Times New Roman" w:hAnsi="Times New Roman"/>
          <w:szCs w:val="26"/>
        </w:rPr>
        <w:t xml:space="preserve"> đã được LĐBĐVN chấp thuận.</w:t>
      </w:r>
    </w:p>
    <w:p w:rsidR="00B424AF" w:rsidRPr="00936D84" w:rsidRDefault="00B424AF" w:rsidP="00E376A2">
      <w:pPr>
        <w:pStyle w:val="BodyTextIndent"/>
        <w:numPr>
          <w:ilvl w:val="1"/>
          <w:numId w:val="2"/>
        </w:numPr>
        <w:tabs>
          <w:tab w:val="clear" w:pos="8931"/>
        </w:tabs>
        <w:spacing w:before="0" w:line="340" w:lineRule="atLeast"/>
        <w:rPr>
          <w:rFonts w:ascii="Times New Roman" w:hAnsi="Times New Roman"/>
          <w:b/>
          <w:szCs w:val="26"/>
          <w:u w:val="single"/>
        </w:rPr>
      </w:pPr>
      <w:r w:rsidRPr="00936D84">
        <w:rPr>
          <w:rFonts w:ascii="Times New Roman" w:hAnsi="Times New Roman"/>
          <w:szCs w:val="26"/>
        </w:rPr>
        <w:lastRenderedPageBreak/>
        <w:t xml:space="preserve">Được </w:t>
      </w:r>
      <w:r w:rsidR="00F43F28" w:rsidRPr="00936D84">
        <w:rPr>
          <w:rFonts w:ascii="Times New Roman" w:hAnsi="Times New Roman"/>
          <w:szCs w:val="26"/>
        </w:rPr>
        <w:t>Đội</w:t>
      </w:r>
      <w:r w:rsidRPr="00936D84">
        <w:rPr>
          <w:rFonts w:ascii="Times New Roman" w:hAnsi="Times New Roman"/>
          <w:szCs w:val="26"/>
        </w:rPr>
        <w:t xml:space="preserve"> đưa vào danh sách đăng ký thi đấu theo quy định của Quy chế bóng đá ngoài chuyên nghiệp và được Liên đoàn bóng đá Việt Nam xác nhận đủ tư cách thi đấu.</w:t>
      </w:r>
    </w:p>
    <w:p w:rsidR="00996DB0" w:rsidRPr="00936D84" w:rsidRDefault="00996DB0" w:rsidP="00E376A2">
      <w:pPr>
        <w:pStyle w:val="BodyTextIndent"/>
        <w:numPr>
          <w:ilvl w:val="1"/>
          <w:numId w:val="2"/>
        </w:numPr>
        <w:tabs>
          <w:tab w:val="clear" w:pos="8931"/>
        </w:tabs>
        <w:spacing w:before="0" w:line="340" w:lineRule="atLeast"/>
        <w:rPr>
          <w:rFonts w:ascii="Times New Roman" w:hAnsi="Times New Roman"/>
          <w:b/>
          <w:szCs w:val="26"/>
          <w:u w:val="single"/>
        </w:rPr>
      </w:pPr>
      <w:r w:rsidRPr="00936D84">
        <w:rPr>
          <w:rFonts w:ascii="Times New Roman" w:hAnsi="Times New Roman"/>
          <w:szCs w:val="26"/>
        </w:rPr>
        <w:t>Trong quá trình tham dự giải, Đội có cầu thủ bị phát hiện “gian lận” tuổi sẽ bị loại khỏi giải. Kết quả các đội đã thi đấu với Đội này bị hủy bỏ. Đội, HLV, lãnh đạo Đội sẽ phải nhận hình thức kỷ luật của LĐBĐVN.</w:t>
      </w:r>
    </w:p>
    <w:p w:rsidR="004E448B" w:rsidRPr="00936D84" w:rsidRDefault="004E448B" w:rsidP="004E448B">
      <w:pPr>
        <w:pStyle w:val="Kiu20"/>
        <w:outlineLvl w:val="1"/>
      </w:pPr>
      <w:bookmarkStart w:id="38" w:name="_Toc411668549"/>
      <w:r w:rsidRPr="00936D84">
        <w:t>Tư cách Huấn luyện viên</w:t>
      </w:r>
      <w:r w:rsidRPr="00936D84">
        <w:rPr>
          <w:rStyle w:val="FootnoteReference"/>
        </w:rPr>
        <w:footnoteReference w:id="5"/>
      </w:r>
      <w:bookmarkEnd w:id="38"/>
    </w:p>
    <w:p w:rsidR="004E448B" w:rsidRPr="00936D84" w:rsidRDefault="004E448B" w:rsidP="004E448B">
      <w:pPr>
        <w:pStyle w:val="Kiu3"/>
        <w:rPr>
          <w:u w:val="single"/>
        </w:rPr>
      </w:pPr>
      <w:r w:rsidRPr="00936D84">
        <w:t>HLV phải có bằng tốt nghiệp đại học TDTT hoặc có bằng C,</w:t>
      </w:r>
      <w:r w:rsidR="00087195" w:rsidRPr="00936D84">
        <w:t xml:space="preserve"> </w:t>
      </w:r>
      <w:r w:rsidRPr="00936D84">
        <w:t>B,</w:t>
      </w:r>
      <w:r w:rsidR="00087195" w:rsidRPr="00936D84">
        <w:t xml:space="preserve"> </w:t>
      </w:r>
      <w:r w:rsidRPr="00936D84">
        <w:t>A của Liên đoàn bóng đá Châu lục hoặc chứng chỉ FUTURO của FIFA.</w:t>
      </w:r>
    </w:p>
    <w:p w:rsidR="004E448B" w:rsidRPr="00936D84" w:rsidRDefault="004E448B" w:rsidP="004E448B">
      <w:pPr>
        <w:pStyle w:val="Kiu3"/>
        <w:rPr>
          <w:u w:val="single"/>
        </w:rPr>
      </w:pPr>
      <w:r w:rsidRPr="00936D84">
        <w:t xml:space="preserve">Không trong thời gian bị kỷ luật đình chỉ hoặc cấm làm nhiệm vụ theo quyết định của LĐBĐVN </w:t>
      </w:r>
      <w:r w:rsidR="0005657C" w:rsidRPr="00936D84">
        <w:t>hoặc quyết định của Đội đã được LĐBĐVN chấp thuận</w:t>
      </w:r>
      <w:r w:rsidR="00D2330E" w:rsidRPr="00936D84">
        <w:t>.</w:t>
      </w:r>
    </w:p>
    <w:p w:rsidR="007E50C9" w:rsidRPr="00936D84" w:rsidRDefault="007E50C9" w:rsidP="00AB1383">
      <w:pPr>
        <w:pStyle w:val="Kiu20"/>
        <w:outlineLvl w:val="1"/>
      </w:pPr>
      <w:r w:rsidRPr="00936D84">
        <w:t xml:space="preserve"> </w:t>
      </w:r>
      <w:bookmarkStart w:id="39" w:name="_Toc411668550"/>
      <w:r w:rsidRPr="00936D84">
        <w:t>Đăng ký thi đấu:</w:t>
      </w:r>
      <w:bookmarkEnd w:id="39"/>
      <w:r w:rsidRPr="00936D84">
        <w:t xml:space="preserve">  </w:t>
      </w:r>
    </w:p>
    <w:p w:rsidR="0072086C" w:rsidRPr="00936D84" w:rsidRDefault="0072086C" w:rsidP="00B424AF">
      <w:pPr>
        <w:pStyle w:val="Kiu3"/>
      </w:pPr>
      <w:r w:rsidRPr="00936D84">
        <w:rPr>
          <w:u w:val="single"/>
        </w:rPr>
        <w:t>Thời gian</w:t>
      </w:r>
      <w:r w:rsidRPr="00936D84">
        <w:t xml:space="preserve">: Kết thúc vào ngày </w:t>
      </w:r>
      <w:r w:rsidR="00221CA8" w:rsidRPr="00221CA8">
        <w:rPr>
          <w:b/>
        </w:rPr>
        <w:t>1</w:t>
      </w:r>
      <w:r w:rsidR="00861652">
        <w:rPr>
          <w:b/>
        </w:rPr>
        <w:t>8</w:t>
      </w:r>
      <w:r w:rsidR="00221CA8" w:rsidRPr="00221CA8">
        <w:rPr>
          <w:b/>
        </w:rPr>
        <w:t>/</w:t>
      </w:r>
      <w:r w:rsidR="00221CA8">
        <w:rPr>
          <w:b/>
        </w:rPr>
        <w:t>6</w:t>
      </w:r>
      <w:r w:rsidR="00C304AF" w:rsidRPr="00F972F3">
        <w:rPr>
          <w:b/>
        </w:rPr>
        <w:t>/201</w:t>
      </w:r>
      <w:r w:rsidR="00DE193C">
        <w:rPr>
          <w:b/>
        </w:rPr>
        <w:t>8</w:t>
      </w:r>
      <w:r w:rsidR="00F972F3">
        <w:t>.</w:t>
      </w:r>
    </w:p>
    <w:p w:rsidR="007E50C9" w:rsidRPr="00936D84" w:rsidRDefault="00996DB0" w:rsidP="00B424AF">
      <w:pPr>
        <w:pStyle w:val="Kiu3"/>
        <w:rPr>
          <w:u w:val="single"/>
        </w:rPr>
      </w:pPr>
      <w:r w:rsidRPr="00936D84">
        <w:rPr>
          <w:u w:val="single"/>
        </w:rPr>
        <w:t>Vòng loại</w:t>
      </w:r>
      <w:r w:rsidR="007E50C9" w:rsidRPr="00936D84">
        <w:rPr>
          <w:u w:val="single"/>
        </w:rPr>
        <w:t>:</w:t>
      </w:r>
    </w:p>
    <w:p w:rsidR="007E50C9" w:rsidRPr="00936D84" w:rsidRDefault="00F43F28" w:rsidP="00E44A3F">
      <w:pPr>
        <w:pStyle w:val="Kiu4"/>
        <w:numPr>
          <w:ilvl w:val="0"/>
          <w:numId w:val="12"/>
        </w:numPr>
      </w:pPr>
      <w:r w:rsidRPr="00936D84">
        <w:t>Đội</w:t>
      </w:r>
      <w:r w:rsidR="0072086C" w:rsidRPr="00936D84">
        <w:t xml:space="preserve"> </w:t>
      </w:r>
      <w:r w:rsidR="007E50C9" w:rsidRPr="00936D84">
        <w:t xml:space="preserve">được đăng ký tối đa </w:t>
      </w:r>
      <w:r w:rsidR="0072086C" w:rsidRPr="00936D84">
        <w:t>7</w:t>
      </w:r>
      <w:r w:rsidR="007E50C9" w:rsidRPr="00936D84">
        <w:t xml:space="preserve"> quan chức (</w:t>
      </w:r>
      <w:r w:rsidR="00087195" w:rsidRPr="00936D84">
        <w:t>Trưởng đoàn, các HLV</w:t>
      </w:r>
      <w:r w:rsidR="007E50C9" w:rsidRPr="00936D84">
        <w:t xml:space="preserve"> và </w:t>
      </w:r>
      <w:r w:rsidR="00087195" w:rsidRPr="00936D84">
        <w:t>cán bộ khác</w:t>
      </w:r>
      <w:r w:rsidR="008B3EC5">
        <w:t xml:space="preserve">) và tối đa </w:t>
      </w:r>
      <w:r w:rsidR="00803D25">
        <w:t>30</w:t>
      </w:r>
      <w:r w:rsidR="007E50C9" w:rsidRPr="00936D84">
        <w:t xml:space="preserve"> cầu thủ.</w:t>
      </w:r>
    </w:p>
    <w:p w:rsidR="004E448B" w:rsidRPr="00936D84" w:rsidRDefault="004E448B" w:rsidP="00E44A3F">
      <w:pPr>
        <w:pStyle w:val="Kiu4"/>
        <w:numPr>
          <w:ilvl w:val="0"/>
          <w:numId w:val="12"/>
        </w:numPr>
      </w:pPr>
      <w:r w:rsidRPr="00936D84">
        <w:t>Trong mỗi trận đấu</w:t>
      </w:r>
      <w:r w:rsidR="00F05F1B">
        <w:t>:</w:t>
      </w:r>
      <w:r w:rsidRPr="00936D84">
        <w:t xml:space="preserve"> Đội được quyền đăng ký tối đa 20 cầu thủ (11 chính thức và 9 d</w:t>
      </w:r>
      <w:r w:rsidR="00F05F1B">
        <w:t xml:space="preserve">ự bị) và chỉ được phép thay </w:t>
      </w:r>
      <w:r w:rsidRPr="00936D84">
        <w:t xml:space="preserve">tối đa </w:t>
      </w:r>
      <w:r w:rsidR="00E769D6">
        <w:t>3</w:t>
      </w:r>
      <w:r w:rsidRPr="00936D84">
        <w:t xml:space="preserve"> cầu thủ. </w:t>
      </w:r>
    </w:p>
    <w:p w:rsidR="00996DB0" w:rsidRPr="00936D84" w:rsidRDefault="00996DB0" w:rsidP="00996DB0">
      <w:pPr>
        <w:pStyle w:val="Kiu3"/>
        <w:rPr>
          <w:u w:val="single"/>
        </w:rPr>
      </w:pPr>
      <w:r w:rsidRPr="00936D84">
        <w:rPr>
          <w:u w:val="single"/>
        </w:rPr>
        <w:t>Vòng chung kết</w:t>
      </w:r>
      <w:r w:rsidR="007E4E36" w:rsidRPr="00936D84">
        <w:rPr>
          <w:rStyle w:val="FootnoteReference"/>
          <w:u w:val="single"/>
        </w:rPr>
        <w:footnoteReference w:id="6"/>
      </w:r>
      <w:r w:rsidRPr="00936D84">
        <w:rPr>
          <w:u w:val="single"/>
        </w:rPr>
        <w:t>:</w:t>
      </w:r>
    </w:p>
    <w:p w:rsidR="00D2330E" w:rsidRPr="00936D84" w:rsidRDefault="00E850BB" w:rsidP="00E44A3F">
      <w:pPr>
        <w:pStyle w:val="Kiu4"/>
        <w:numPr>
          <w:ilvl w:val="0"/>
          <w:numId w:val="12"/>
        </w:numPr>
      </w:pPr>
      <w:r>
        <w:t>T</w:t>
      </w:r>
      <w:r w:rsidR="00EB7294" w:rsidRPr="00936D84">
        <w:t>heo danh sách đăng ký cầu thủ đủ điều kiện thi đấu tại vòng loại để xác định thành phần thi đấu VCK của đội bóng đó.</w:t>
      </w:r>
    </w:p>
    <w:p w:rsidR="00D2330E" w:rsidRPr="00936D84" w:rsidRDefault="00D2330E" w:rsidP="00D2330E">
      <w:pPr>
        <w:pStyle w:val="BodyTextIndent"/>
        <w:numPr>
          <w:ilvl w:val="0"/>
          <w:numId w:val="6"/>
        </w:numPr>
        <w:tabs>
          <w:tab w:val="clear" w:pos="8931"/>
        </w:tabs>
        <w:spacing w:before="0" w:line="340" w:lineRule="atLeast"/>
        <w:rPr>
          <w:rFonts w:ascii="Times New Roman" w:hAnsi="Times New Roman"/>
          <w:szCs w:val="26"/>
        </w:rPr>
      </w:pPr>
      <w:r w:rsidRPr="00936D84">
        <w:rPr>
          <w:rFonts w:ascii="Times New Roman" w:hAnsi="Times New Roman"/>
          <w:szCs w:val="26"/>
        </w:rPr>
        <w:t>Bổ sung: Độ</w:t>
      </w:r>
      <w:r w:rsidR="008B3EC5">
        <w:rPr>
          <w:rFonts w:ascii="Times New Roman" w:hAnsi="Times New Roman"/>
          <w:szCs w:val="26"/>
        </w:rPr>
        <w:t xml:space="preserve">i chưa đăng ký đủ </w:t>
      </w:r>
      <w:r w:rsidR="00803D25">
        <w:rPr>
          <w:rFonts w:ascii="Times New Roman" w:hAnsi="Times New Roman"/>
          <w:szCs w:val="26"/>
        </w:rPr>
        <w:t>30</w:t>
      </w:r>
      <w:r w:rsidRPr="00936D84">
        <w:rPr>
          <w:rFonts w:ascii="Times New Roman" w:hAnsi="Times New Roman"/>
          <w:szCs w:val="26"/>
        </w:rPr>
        <w:t xml:space="preserve"> cầu thủ tại </w:t>
      </w:r>
      <w:r w:rsidR="00EB7294" w:rsidRPr="00936D84">
        <w:rPr>
          <w:rFonts w:ascii="Times New Roman" w:hAnsi="Times New Roman"/>
          <w:szCs w:val="26"/>
        </w:rPr>
        <w:t>vòng loại</w:t>
      </w:r>
      <w:r w:rsidRPr="00936D84">
        <w:rPr>
          <w:rFonts w:ascii="Times New Roman" w:hAnsi="Times New Roman"/>
          <w:szCs w:val="26"/>
        </w:rPr>
        <w:t>, sẽ được bổ sung tối đa 05 cầu thủ.</w:t>
      </w:r>
    </w:p>
    <w:p w:rsidR="00D2330E" w:rsidRPr="00936D84" w:rsidRDefault="00036C62" w:rsidP="00D2330E">
      <w:pPr>
        <w:pStyle w:val="BodyTextIndent"/>
        <w:numPr>
          <w:ilvl w:val="0"/>
          <w:numId w:val="6"/>
        </w:numPr>
        <w:tabs>
          <w:tab w:val="clear" w:pos="8931"/>
        </w:tabs>
        <w:spacing w:before="0" w:line="340" w:lineRule="atLeast"/>
        <w:rPr>
          <w:rFonts w:ascii="Times New Roman" w:hAnsi="Times New Roman"/>
          <w:szCs w:val="26"/>
        </w:rPr>
      </w:pPr>
      <w:r w:rsidRPr="00936D84">
        <w:rPr>
          <w:rFonts w:ascii="Times New Roman" w:hAnsi="Times New Roman"/>
          <w:szCs w:val="26"/>
        </w:rPr>
        <w:t>Thay thế: m</w:t>
      </w:r>
      <w:r w:rsidR="00D2330E" w:rsidRPr="00936D84">
        <w:rPr>
          <w:rFonts w:ascii="Times New Roman" w:hAnsi="Times New Roman"/>
          <w:szCs w:val="26"/>
        </w:rPr>
        <w:t>ỗi Đội được phép thay thế tối đa 0</w:t>
      </w:r>
      <w:r w:rsidR="00F67A37" w:rsidRPr="00936D84">
        <w:rPr>
          <w:rFonts w:ascii="Times New Roman" w:hAnsi="Times New Roman"/>
          <w:szCs w:val="26"/>
        </w:rPr>
        <w:t>5</w:t>
      </w:r>
      <w:r w:rsidR="00D2330E" w:rsidRPr="00936D84">
        <w:rPr>
          <w:rFonts w:ascii="Times New Roman" w:hAnsi="Times New Roman"/>
          <w:szCs w:val="26"/>
        </w:rPr>
        <w:t xml:space="preserve"> cầu thủ.</w:t>
      </w:r>
    </w:p>
    <w:p w:rsidR="00D2330E" w:rsidRPr="00936D84" w:rsidRDefault="00D2330E" w:rsidP="00D2330E">
      <w:pPr>
        <w:pStyle w:val="BodyTextIndent"/>
        <w:numPr>
          <w:ilvl w:val="0"/>
          <w:numId w:val="6"/>
        </w:numPr>
        <w:tabs>
          <w:tab w:val="clear" w:pos="8931"/>
        </w:tabs>
        <w:spacing w:before="0" w:line="340" w:lineRule="atLeast"/>
        <w:rPr>
          <w:rFonts w:ascii="Times New Roman" w:hAnsi="Times New Roman"/>
          <w:szCs w:val="26"/>
        </w:rPr>
      </w:pPr>
      <w:r w:rsidRPr="00936D84">
        <w:rPr>
          <w:rFonts w:ascii="Times New Roman" w:hAnsi="Times New Roman"/>
          <w:szCs w:val="26"/>
        </w:rPr>
        <w:t xml:space="preserve">Sau khi bổ sung và thay thế </w:t>
      </w:r>
      <w:r w:rsidR="00C17845">
        <w:rPr>
          <w:rFonts w:ascii="Times New Roman" w:hAnsi="Times New Roman"/>
          <w:szCs w:val="26"/>
        </w:rPr>
        <w:t>s</w:t>
      </w:r>
      <w:r w:rsidR="008B3EC5">
        <w:rPr>
          <w:rFonts w:ascii="Times New Roman" w:hAnsi="Times New Roman"/>
          <w:szCs w:val="26"/>
        </w:rPr>
        <w:t xml:space="preserve">ố lượng cầu thủ tối đa vẫn là </w:t>
      </w:r>
      <w:r w:rsidR="00803D25">
        <w:rPr>
          <w:rFonts w:ascii="Times New Roman" w:hAnsi="Times New Roman"/>
          <w:szCs w:val="26"/>
        </w:rPr>
        <w:t>30</w:t>
      </w:r>
      <w:r w:rsidRPr="00936D84">
        <w:rPr>
          <w:rFonts w:ascii="Times New Roman" w:hAnsi="Times New Roman"/>
          <w:szCs w:val="26"/>
        </w:rPr>
        <w:t xml:space="preserve"> cầu thủ/đội.</w:t>
      </w:r>
    </w:p>
    <w:p w:rsidR="006A3FA8" w:rsidRPr="00936D84" w:rsidRDefault="006A3FA8" w:rsidP="00D2330E">
      <w:pPr>
        <w:pStyle w:val="BodyTextIndent"/>
        <w:numPr>
          <w:ilvl w:val="0"/>
          <w:numId w:val="6"/>
        </w:numPr>
        <w:tabs>
          <w:tab w:val="clear" w:pos="8931"/>
        </w:tabs>
        <w:spacing w:before="0" w:line="340" w:lineRule="atLeast"/>
        <w:rPr>
          <w:rFonts w:ascii="Times New Roman" w:hAnsi="Times New Roman"/>
          <w:szCs w:val="26"/>
        </w:rPr>
      </w:pPr>
      <w:r w:rsidRPr="00936D84">
        <w:rPr>
          <w:rFonts w:ascii="Times New Roman" w:hAnsi="Times New Roman"/>
          <w:i/>
          <w:szCs w:val="26"/>
        </w:rPr>
        <w:t>Đội chỉ được phép thay thế, bổ sung các cầu thủ chưa đăng ký thi đấu cho các Đội khác trong giải</w:t>
      </w:r>
      <w:r w:rsidRPr="00936D84">
        <w:rPr>
          <w:rFonts w:ascii="Times New Roman" w:hAnsi="Times New Roman"/>
          <w:szCs w:val="26"/>
        </w:rPr>
        <w:t>.</w:t>
      </w:r>
    </w:p>
    <w:p w:rsidR="00EB7294" w:rsidRDefault="00D2330E" w:rsidP="00F67A37">
      <w:pPr>
        <w:pStyle w:val="BodyTextIndent"/>
        <w:numPr>
          <w:ilvl w:val="0"/>
          <w:numId w:val="6"/>
        </w:numPr>
        <w:tabs>
          <w:tab w:val="clear" w:pos="8931"/>
        </w:tabs>
        <w:spacing w:before="0" w:line="340" w:lineRule="atLeast"/>
        <w:rPr>
          <w:rFonts w:ascii="Times New Roman" w:hAnsi="Times New Roman"/>
          <w:szCs w:val="26"/>
        </w:rPr>
      </w:pPr>
      <w:r w:rsidRPr="00936D84">
        <w:rPr>
          <w:rFonts w:ascii="Times New Roman" w:hAnsi="Times New Roman"/>
          <w:szCs w:val="26"/>
        </w:rPr>
        <w:t>Các cầu thủ bổ sung hoặc thay thế phải đảm bả</w:t>
      </w:r>
      <w:r w:rsidR="00BE01DB">
        <w:rPr>
          <w:rFonts w:ascii="Times New Roman" w:hAnsi="Times New Roman"/>
          <w:szCs w:val="26"/>
        </w:rPr>
        <w:t>o đủ tiêu chuẩn như quy định ở Đ</w:t>
      </w:r>
      <w:r w:rsidR="000D78DF">
        <w:rPr>
          <w:rFonts w:ascii="Times New Roman" w:hAnsi="Times New Roman"/>
          <w:szCs w:val="26"/>
        </w:rPr>
        <w:t>iều 4 và 6.4.</w:t>
      </w:r>
    </w:p>
    <w:p w:rsidR="00615E53" w:rsidRPr="00C73AA8" w:rsidRDefault="00615E53" w:rsidP="00615E53">
      <w:pPr>
        <w:pStyle w:val="Kiu4"/>
        <w:numPr>
          <w:ilvl w:val="0"/>
          <w:numId w:val="19"/>
        </w:numPr>
      </w:pPr>
      <w:r w:rsidRPr="0067368D">
        <w:t>T</w:t>
      </w:r>
      <w:r>
        <w:t>rong thời gian diễn ra</w:t>
      </w:r>
      <w:r w:rsidRPr="0067368D">
        <w:rPr>
          <w:rFonts w:cs=".VnTime"/>
        </w:rPr>
        <w:t xml:space="preserve"> gi</w:t>
      </w:r>
      <w:r w:rsidRPr="0067368D">
        <w:rPr>
          <w:rFonts w:cs="Arial"/>
        </w:rPr>
        <w:t>ả</w:t>
      </w:r>
      <w:r w:rsidRPr="0067368D">
        <w:rPr>
          <w:rFonts w:cs=".VnTime"/>
        </w:rPr>
        <w:t xml:space="preserve">i </w:t>
      </w:r>
      <w:r w:rsidRPr="0067368D">
        <w:rPr>
          <w:rFonts w:cs="Arial"/>
        </w:rPr>
        <w:t>đấ</w:t>
      </w:r>
      <w:r w:rsidRPr="0067368D">
        <w:rPr>
          <w:rFonts w:cs=".VnTime"/>
        </w:rPr>
        <w:t>u, tr</w:t>
      </w:r>
      <w:r w:rsidRPr="0067368D">
        <w:rPr>
          <w:rFonts w:cs="Arial"/>
        </w:rPr>
        <w:t>ườ</w:t>
      </w:r>
      <w:r w:rsidRPr="0067368D">
        <w:rPr>
          <w:rFonts w:cs=".VnTime"/>
        </w:rPr>
        <w:t>ng h</w:t>
      </w:r>
      <w:r w:rsidRPr="0067368D">
        <w:rPr>
          <w:rFonts w:cs="Arial"/>
        </w:rPr>
        <w:t>ợ</w:t>
      </w:r>
      <w:r w:rsidRPr="0067368D">
        <w:rPr>
          <w:rFonts w:cs=".VnTime"/>
        </w:rPr>
        <w:t>p th</w:t>
      </w:r>
      <w:r w:rsidRPr="0067368D">
        <w:rPr>
          <w:rFonts w:cs="Arial"/>
        </w:rPr>
        <w:t>ủ</w:t>
      </w:r>
      <w:r w:rsidRPr="0067368D">
        <w:rPr>
          <w:rFonts w:cs=".VnTime"/>
        </w:rPr>
        <w:t xml:space="preserve"> môn c</w:t>
      </w:r>
      <w:r w:rsidRPr="0067368D">
        <w:rPr>
          <w:rFonts w:cs="Arial"/>
        </w:rPr>
        <w:t>ủ</w:t>
      </w:r>
      <w:r w:rsidRPr="0067368D">
        <w:rPr>
          <w:rFonts w:cs=".VnTime"/>
        </w:rPr>
        <w:t xml:space="preserve">a </w:t>
      </w:r>
      <w:r>
        <w:rPr>
          <w:rFonts w:cs="Arial"/>
        </w:rPr>
        <w:t>Đội</w:t>
      </w:r>
      <w:r>
        <w:rPr>
          <w:rFonts w:cs=".VnTime"/>
        </w:rPr>
        <w:t xml:space="preserve"> </w:t>
      </w:r>
      <w:r w:rsidRPr="0067368D">
        <w:rPr>
          <w:rFonts w:cs=".VnTime"/>
        </w:rPr>
        <w:t>b</w:t>
      </w:r>
      <w:r w:rsidRPr="0067368D">
        <w:rPr>
          <w:rFonts w:cs="Arial"/>
        </w:rPr>
        <w:t>ị</w:t>
      </w:r>
      <w:r w:rsidRPr="0067368D">
        <w:rPr>
          <w:rFonts w:cs=".VnTime"/>
        </w:rPr>
        <w:t xml:space="preserve"> ch</w:t>
      </w:r>
      <w:r w:rsidRPr="0067368D">
        <w:rPr>
          <w:rFonts w:cs="Arial"/>
        </w:rPr>
        <w:t>ấ</w:t>
      </w:r>
      <w:r w:rsidRPr="0067368D">
        <w:rPr>
          <w:rFonts w:cs=".VnTime"/>
        </w:rPr>
        <w:t>n th</w:t>
      </w:r>
      <w:r w:rsidRPr="0067368D">
        <w:rPr>
          <w:rFonts w:cs="Arial"/>
        </w:rPr>
        <w:t>ươ</w:t>
      </w:r>
      <w:r w:rsidR="00E637E8">
        <w:rPr>
          <w:rFonts w:cs=".VnTime"/>
        </w:rPr>
        <w:t xml:space="preserve">ng hoặc vì lý do sức khoẻ dẫn đến không thể tiếp tục thi đấu (có xác nhận của cơ quan y tế có thẩm quyền) </w:t>
      </w:r>
      <w:r>
        <w:rPr>
          <w:rFonts w:cs="Arial"/>
        </w:rPr>
        <w:t>Đội</w:t>
      </w:r>
      <w:r w:rsidRPr="0067368D">
        <w:t xml:space="preserve"> </w:t>
      </w:r>
      <w:r>
        <w:t xml:space="preserve">sẽ </w:t>
      </w:r>
      <w:r w:rsidRPr="0067368D">
        <w:t xml:space="preserve">được phép </w:t>
      </w:r>
      <w:r>
        <w:t xml:space="preserve">đăng ký </w:t>
      </w:r>
      <w:r w:rsidRPr="0067368D">
        <w:t xml:space="preserve">thay thế thủ môn </w:t>
      </w:r>
      <w:r w:rsidR="00E637E8">
        <w:t>này</w:t>
      </w:r>
      <w:r w:rsidRPr="0067368D">
        <w:t xml:space="preserve"> bằng một thủ môn khác</w:t>
      </w:r>
      <w:r w:rsidR="00E637E8">
        <w:t xml:space="preserve">. </w:t>
      </w:r>
      <w:r>
        <w:t xml:space="preserve">Thủ môn thay thế phải đảm bảo </w:t>
      </w:r>
      <w:r w:rsidRPr="001C277D">
        <w:t>đủ tiêu chuẩn như quy định ở điều 4 và 6.</w:t>
      </w:r>
      <w:r w:rsidR="00E637E8">
        <w:t>4 và</w:t>
      </w:r>
      <w:r w:rsidR="00E637E8" w:rsidRPr="00E637E8">
        <w:t xml:space="preserve"> </w:t>
      </w:r>
      <w:r w:rsidR="00E637E8">
        <w:t>chưa đăng ký thi đấu cho các Đội khác trong giải.</w:t>
      </w:r>
    </w:p>
    <w:p w:rsidR="007E50C9" w:rsidRPr="00936D84" w:rsidRDefault="007E50C9" w:rsidP="00BB0666">
      <w:pPr>
        <w:pStyle w:val="Kiu3"/>
        <w:rPr>
          <w:u w:val="single"/>
        </w:rPr>
      </w:pPr>
      <w:r w:rsidRPr="00936D84">
        <w:rPr>
          <w:u w:val="single"/>
        </w:rPr>
        <w:t>Hồ sơ:</w:t>
      </w:r>
    </w:p>
    <w:p w:rsidR="007E50C9" w:rsidRPr="00936D84" w:rsidRDefault="007E50C9" w:rsidP="00E44A3F">
      <w:pPr>
        <w:pStyle w:val="Kiu4"/>
        <w:numPr>
          <w:ilvl w:val="0"/>
          <w:numId w:val="12"/>
        </w:numPr>
      </w:pPr>
      <w:r w:rsidRPr="00936D84">
        <w:t xml:space="preserve">Danh sách Quan chức và cầu thủ theo mẫu của LĐBĐVN: tên, ngày tháng năm sinh, quốc tịch, số hộ chiếu, thời hạn của hộ chiếu, vị trí, chiều cao, cân nặng, số áo (đối với cầu thủ) và được </w:t>
      </w:r>
      <w:r w:rsidR="00F43F28" w:rsidRPr="00936D84">
        <w:t>Đội</w:t>
      </w:r>
      <w:r w:rsidR="005B2BF5" w:rsidRPr="00936D84">
        <w:t xml:space="preserve"> </w:t>
      </w:r>
      <w:r w:rsidR="00036C62" w:rsidRPr="00936D84">
        <w:t>xác nhận cho từng thành viên;</w:t>
      </w:r>
    </w:p>
    <w:p w:rsidR="007E50C9" w:rsidRPr="00936D84" w:rsidRDefault="007E50C9" w:rsidP="00E44A3F">
      <w:pPr>
        <w:pStyle w:val="Kiu4"/>
        <w:numPr>
          <w:ilvl w:val="0"/>
          <w:numId w:val="12"/>
        </w:numPr>
      </w:pPr>
      <w:r w:rsidRPr="00936D84">
        <w:t>Hai quyển sổ đăng ký theo mẫu của LĐBĐVN có chữ ký của từng c</w:t>
      </w:r>
      <w:r w:rsidR="00D403A3" w:rsidRPr="00936D84">
        <w:t>ầu thủ và được xác nhận của Đội</w:t>
      </w:r>
      <w:r w:rsidR="00036C62" w:rsidRPr="00936D84">
        <w:t>;</w:t>
      </w:r>
    </w:p>
    <w:p w:rsidR="00036C62" w:rsidRPr="00936D84" w:rsidRDefault="00036C62" w:rsidP="00E44A3F">
      <w:pPr>
        <w:pStyle w:val="Kiu4"/>
        <w:numPr>
          <w:ilvl w:val="0"/>
          <w:numId w:val="12"/>
        </w:numPr>
      </w:pPr>
      <w:r w:rsidRPr="00936D84">
        <w:t>Phiếu đăng ký HLV Trưởng, trợ lý HLV, cầu thủ ( theo mẫu của LĐBĐVN);</w:t>
      </w:r>
    </w:p>
    <w:p w:rsidR="007E50C9" w:rsidRPr="00936D84" w:rsidRDefault="007E50C9" w:rsidP="00E44A3F">
      <w:pPr>
        <w:pStyle w:val="Kiu4"/>
        <w:numPr>
          <w:ilvl w:val="0"/>
          <w:numId w:val="12"/>
        </w:numPr>
      </w:pPr>
      <w:r w:rsidRPr="00936D84">
        <w:lastRenderedPageBreak/>
        <w:t xml:space="preserve">Giấy khám sức khỏe do </w:t>
      </w:r>
      <w:r w:rsidR="00645043">
        <w:t>bệnh viện đa khoa của</w:t>
      </w:r>
      <w:r w:rsidR="00087195" w:rsidRPr="00936D84">
        <w:t xml:space="preserve"> tỉnh,</w:t>
      </w:r>
      <w:r w:rsidRPr="00936D84">
        <w:t xml:space="preserve"> </w:t>
      </w:r>
      <w:r w:rsidR="00277DD6" w:rsidRPr="00936D84">
        <w:t>thành phố, ngành</w:t>
      </w:r>
      <w:r w:rsidRPr="00936D84">
        <w:t xml:space="preserve"> trở lên xác nhận: đủ sức k</w:t>
      </w:r>
      <w:r w:rsidR="00036C62" w:rsidRPr="00936D84">
        <w:t>hoẻ để thi đấu bóng đá;</w:t>
      </w:r>
    </w:p>
    <w:p w:rsidR="007E50C9" w:rsidRPr="000D78DF" w:rsidRDefault="007E50C9" w:rsidP="00E44A3F">
      <w:pPr>
        <w:pStyle w:val="Kiu4"/>
        <w:numPr>
          <w:ilvl w:val="0"/>
          <w:numId w:val="12"/>
        </w:numPr>
      </w:pPr>
      <w:r w:rsidRPr="00936D84">
        <w:t>Bản cam kết chố</w:t>
      </w:r>
      <w:r w:rsidR="00036C62" w:rsidRPr="00936D84">
        <w:t>ng tiêu cực theo mẫu của LĐBĐVN;</w:t>
      </w:r>
    </w:p>
    <w:p w:rsidR="000D78DF" w:rsidRPr="00936D84" w:rsidRDefault="000D78DF" w:rsidP="000D78DF">
      <w:pPr>
        <w:pStyle w:val="Kiu4"/>
        <w:numPr>
          <w:ilvl w:val="0"/>
          <w:numId w:val="12"/>
        </w:numPr>
        <w:jc w:val="left"/>
      </w:pPr>
      <w:r>
        <w:t>Bản</w:t>
      </w:r>
      <w:r w:rsidR="00A33D37">
        <w:t xml:space="preserve"> scan hộ chiếu của từng cầu thủ;</w:t>
      </w:r>
    </w:p>
    <w:p w:rsidR="007E50C9" w:rsidRPr="00936D84" w:rsidRDefault="007E50C9" w:rsidP="00E44A3F">
      <w:pPr>
        <w:pStyle w:val="Kiu4"/>
        <w:numPr>
          <w:ilvl w:val="0"/>
          <w:numId w:val="12"/>
        </w:numPr>
      </w:pPr>
      <w:r w:rsidRPr="00936D84">
        <w:t>Hai ảnh màu cỡ 12x18 chụp toàn đội mặc trang phục th</w:t>
      </w:r>
      <w:r w:rsidR="00277DD6" w:rsidRPr="00936D84">
        <w:t xml:space="preserve">i đấu chính và phụ, </w:t>
      </w:r>
      <w:r w:rsidR="00C60668" w:rsidRPr="00936D84">
        <w:t>02</w:t>
      </w:r>
      <w:r w:rsidR="00277DD6" w:rsidRPr="00936D84">
        <w:t xml:space="preserve"> ảnh cỡ </w:t>
      </w:r>
      <w:r w:rsidR="00277DD6" w:rsidRPr="00936D84">
        <w:rPr>
          <w:b/>
        </w:rPr>
        <w:t>3</w:t>
      </w:r>
      <w:r w:rsidRPr="00936D84">
        <w:rPr>
          <w:b/>
        </w:rPr>
        <w:t>x</w:t>
      </w:r>
      <w:r w:rsidR="00277DD6" w:rsidRPr="00936D84">
        <w:rPr>
          <w:b/>
        </w:rPr>
        <w:t>4</w:t>
      </w:r>
      <w:r w:rsidR="00277DD6" w:rsidRPr="00936D84">
        <w:t xml:space="preserve"> mới nhất của từng </w:t>
      </w:r>
      <w:r w:rsidR="00277DD6" w:rsidRPr="008E4F7B">
        <w:rPr>
          <w:b/>
        </w:rPr>
        <w:t>Quan chức</w:t>
      </w:r>
      <w:r w:rsidR="00087195" w:rsidRPr="00936D84">
        <w:t xml:space="preserve"> (Trưởng đoàn,</w:t>
      </w:r>
      <w:r w:rsidR="00277DD6" w:rsidRPr="00936D84">
        <w:t xml:space="preserve"> </w:t>
      </w:r>
      <w:r w:rsidR="00087195" w:rsidRPr="00936D84">
        <w:t xml:space="preserve">các </w:t>
      </w:r>
      <w:r w:rsidR="00277DD6" w:rsidRPr="00936D84">
        <w:t>HLV</w:t>
      </w:r>
      <w:r w:rsidR="00087195" w:rsidRPr="00936D84">
        <w:t xml:space="preserve"> và</w:t>
      </w:r>
      <w:r w:rsidR="00277DD6" w:rsidRPr="00936D84">
        <w:t xml:space="preserve"> cán bộ </w:t>
      </w:r>
      <w:r w:rsidR="00087195" w:rsidRPr="00936D84">
        <w:t xml:space="preserve">khác) </w:t>
      </w:r>
      <w:r w:rsidR="00277DD6" w:rsidRPr="00936D84">
        <w:t xml:space="preserve">và </w:t>
      </w:r>
      <w:r w:rsidR="00277DD6" w:rsidRPr="008E4F7B">
        <w:rPr>
          <w:b/>
        </w:rPr>
        <w:t>cầu thủ</w:t>
      </w:r>
      <w:r w:rsidR="00036C62" w:rsidRPr="00936D84">
        <w:t>;</w:t>
      </w:r>
    </w:p>
    <w:p w:rsidR="007E50C9" w:rsidRPr="00936D84" w:rsidRDefault="007E50C9" w:rsidP="00E44A3F">
      <w:pPr>
        <w:pStyle w:val="Kiu4"/>
        <w:numPr>
          <w:ilvl w:val="0"/>
          <w:numId w:val="12"/>
        </w:numPr>
      </w:pPr>
      <w:r w:rsidRPr="00936D84">
        <w:t>Địa chỉ e-mail, s</w:t>
      </w:r>
      <w:r w:rsidR="00F62215" w:rsidRPr="00936D84">
        <w:t xml:space="preserve">ố điện thoại, số fax của </w:t>
      </w:r>
      <w:r w:rsidR="00F43F28" w:rsidRPr="00936D84">
        <w:t>Đội</w:t>
      </w:r>
      <w:r w:rsidR="00F62215" w:rsidRPr="00936D84">
        <w:t>, lã</w:t>
      </w:r>
      <w:r w:rsidRPr="00936D84">
        <w:t xml:space="preserve">nh đạo </w:t>
      </w:r>
      <w:r w:rsidR="00F43F28" w:rsidRPr="00936D84">
        <w:t>Đội</w:t>
      </w:r>
      <w:r w:rsidR="00036C62" w:rsidRPr="00936D84">
        <w:t xml:space="preserve"> (theo mẫu của LĐBĐVN);</w:t>
      </w:r>
    </w:p>
    <w:p w:rsidR="00BE72EF" w:rsidRPr="00936D84" w:rsidRDefault="007E50C9" w:rsidP="00E44A3F">
      <w:pPr>
        <w:pStyle w:val="Kiu4"/>
        <w:numPr>
          <w:ilvl w:val="0"/>
          <w:numId w:val="12"/>
        </w:numPr>
      </w:pPr>
      <w:r w:rsidRPr="00936D84">
        <w:t>Toàn bộ hồ sơ</w:t>
      </w:r>
      <w:r w:rsidR="005B2BF5" w:rsidRPr="00936D84">
        <w:t xml:space="preserve"> đăng ký</w:t>
      </w:r>
      <w:r w:rsidRPr="00936D84">
        <w:t xml:space="preserve"> của các </w:t>
      </w:r>
      <w:r w:rsidR="00F43F28" w:rsidRPr="00936D84">
        <w:t>Đội</w:t>
      </w:r>
      <w:r w:rsidRPr="00936D84">
        <w:t xml:space="preserve"> tham </w:t>
      </w:r>
      <w:r w:rsidR="00E769D6" w:rsidRPr="00936D84">
        <w:t>dự</w:t>
      </w:r>
      <w:r w:rsidR="00E769D6">
        <w:t xml:space="preserve"> Vòng loại và Đội được đặc cách </w:t>
      </w:r>
      <w:r w:rsidR="00FC4B9C" w:rsidRPr="00936D84">
        <w:t xml:space="preserve">đều phải </w:t>
      </w:r>
      <w:r w:rsidRPr="00936D84">
        <w:t>được gửi</w:t>
      </w:r>
      <w:r w:rsidR="00FC4B9C" w:rsidRPr="00936D84">
        <w:t xml:space="preserve"> bằng </w:t>
      </w:r>
      <w:r w:rsidR="00FC4B9C" w:rsidRPr="00936D84">
        <w:rPr>
          <w:b/>
        </w:rPr>
        <w:t>bản gốc</w:t>
      </w:r>
      <w:r w:rsidR="00FC4B9C" w:rsidRPr="00936D84">
        <w:t xml:space="preserve"> </w:t>
      </w:r>
      <w:r w:rsidRPr="00936D84">
        <w:t xml:space="preserve">về BTC giải theo địa chỉ: </w:t>
      </w:r>
      <w:r w:rsidRPr="00936D84">
        <w:rPr>
          <w:b/>
        </w:rPr>
        <w:t xml:space="preserve">Phòng Tổ chức thi đấu - LĐBĐVN, Đường Lê Quang Đạo </w:t>
      </w:r>
      <w:r w:rsidR="00C60668" w:rsidRPr="00936D84">
        <w:rPr>
          <w:b/>
        </w:rPr>
        <w:t>-</w:t>
      </w:r>
      <w:r w:rsidRPr="00936D84">
        <w:rPr>
          <w:b/>
        </w:rPr>
        <w:t xml:space="preserve"> </w:t>
      </w:r>
      <w:r w:rsidR="00FC4B9C" w:rsidRPr="00936D84">
        <w:rPr>
          <w:b/>
        </w:rPr>
        <w:t>P. Phú Đô</w:t>
      </w:r>
      <w:r w:rsidRPr="00936D84">
        <w:rPr>
          <w:b/>
        </w:rPr>
        <w:t xml:space="preserve"> </w:t>
      </w:r>
      <w:r w:rsidR="00C60668" w:rsidRPr="00936D84">
        <w:rPr>
          <w:b/>
        </w:rPr>
        <w:t>-</w:t>
      </w:r>
      <w:r w:rsidRPr="00936D84">
        <w:rPr>
          <w:b/>
        </w:rPr>
        <w:t xml:space="preserve"> </w:t>
      </w:r>
      <w:r w:rsidR="00FC4B9C" w:rsidRPr="00936D84">
        <w:rPr>
          <w:b/>
        </w:rPr>
        <w:t xml:space="preserve">Q. Nam </w:t>
      </w:r>
      <w:r w:rsidRPr="00936D84">
        <w:rPr>
          <w:b/>
        </w:rPr>
        <w:t>Từ Liêm - Hà Nội, ĐT: 0</w:t>
      </w:r>
      <w:r w:rsidR="00743E5B">
        <w:rPr>
          <w:b/>
        </w:rPr>
        <w:t>2</w:t>
      </w:r>
      <w:r w:rsidRPr="00936D84">
        <w:rPr>
          <w:b/>
        </w:rPr>
        <w:t>4.37332636, Fax: 0</w:t>
      </w:r>
      <w:r w:rsidR="00743E5B">
        <w:rPr>
          <w:b/>
        </w:rPr>
        <w:t>2</w:t>
      </w:r>
      <w:r w:rsidRPr="00936D84">
        <w:rPr>
          <w:b/>
        </w:rPr>
        <w:t>4.37337241</w:t>
      </w:r>
      <w:r w:rsidRPr="00936D84">
        <w:t xml:space="preserve">, </w:t>
      </w:r>
      <w:r w:rsidRPr="00936D84">
        <w:rPr>
          <w:b/>
        </w:rPr>
        <w:t xml:space="preserve">e-mail: </w:t>
      </w:r>
      <w:r w:rsidR="000D78DF">
        <w:rPr>
          <w:b/>
        </w:rPr>
        <w:t xml:space="preserve"> </w:t>
      </w:r>
      <w:hyperlink r:id="rId9" w:history="1">
        <w:r w:rsidR="00743E5B" w:rsidRPr="002B1F22">
          <w:rPr>
            <w:rStyle w:val="Hyperlink"/>
          </w:rPr>
          <w:t>thidau.vff2018@gmail.com</w:t>
        </w:r>
      </w:hyperlink>
      <w:r w:rsidR="00FC4B9C" w:rsidRPr="00936D84">
        <w:t>, bản fax hoặc email chỉ có giá trị đăng ký tạm thời</w:t>
      </w:r>
      <w:r w:rsidR="00036C62" w:rsidRPr="00936D84">
        <w:t>.</w:t>
      </w:r>
    </w:p>
    <w:p w:rsidR="00D56FFE" w:rsidRPr="00936D84" w:rsidRDefault="005B2BF5" w:rsidP="00237AF3">
      <w:pPr>
        <w:pStyle w:val="Kiu3"/>
        <w:rPr>
          <w:bCs/>
        </w:rPr>
      </w:pPr>
      <w:r w:rsidRPr="00936D84">
        <w:rPr>
          <w:u w:val="single"/>
        </w:rPr>
        <w:t xml:space="preserve"> </w:t>
      </w:r>
      <w:r w:rsidRPr="00936D84">
        <w:rPr>
          <w:b/>
          <w:u w:val="single"/>
        </w:rPr>
        <w:t>Thẻ thi đấu</w:t>
      </w:r>
      <w:r w:rsidRPr="00936D84">
        <w:t xml:space="preserve">: </w:t>
      </w:r>
      <w:r w:rsidR="00D56FFE" w:rsidRPr="00936D84">
        <w:t>Liên đoàn bóng đá Việt Nam sẽ tiến hành cấp thẻ thi đấu cho tất cả các quan chức (trưởng đoàn, HLV, các viên chức khác trong danh sách đăng ký)</w:t>
      </w:r>
      <w:r w:rsidR="00D56FFE" w:rsidRPr="00936D84">
        <w:rPr>
          <w:b/>
          <w:bCs/>
        </w:rPr>
        <w:t xml:space="preserve"> </w:t>
      </w:r>
      <w:r w:rsidR="00D56FFE" w:rsidRPr="00936D84">
        <w:rPr>
          <w:bCs/>
        </w:rPr>
        <w:t>và cầu thủ, quy định sử dụng thẻ như sau:</w:t>
      </w:r>
    </w:p>
    <w:p w:rsidR="00D56FFE" w:rsidRPr="00936D84" w:rsidRDefault="00D56FFE" w:rsidP="00E44A3F">
      <w:pPr>
        <w:pStyle w:val="Kiu4"/>
        <w:numPr>
          <w:ilvl w:val="0"/>
          <w:numId w:val="13"/>
        </w:numPr>
      </w:pPr>
      <w:r w:rsidRPr="00936D84">
        <w:t>Thẻ dùng để ra - vào Sân vận động, kiểm tra tư cách đăng ký thi đấu và làm nhiệm vụ;</w:t>
      </w:r>
    </w:p>
    <w:p w:rsidR="00D56FFE" w:rsidRPr="00936D84" w:rsidRDefault="00D56FFE" w:rsidP="00E44A3F">
      <w:pPr>
        <w:pStyle w:val="Kiu4"/>
        <w:numPr>
          <w:ilvl w:val="0"/>
          <w:numId w:val="13"/>
        </w:numPr>
      </w:pPr>
      <w:r w:rsidRPr="00936D84">
        <w:t>Tất cả các quan chức, cầu thủ và các viên chức khác đủ tư cách đăng ký tham dự giải sẽ được LĐBĐVN cấp thẻ;</w:t>
      </w:r>
    </w:p>
    <w:p w:rsidR="00D56FFE" w:rsidRPr="00936D84" w:rsidRDefault="00D56FFE" w:rsidP="00E44A3F">
      <w:pPr>
        <w:pStyle w:val="Kiu4"/>
        <w:numPr>
          <w:ilvl w:val="0"/>
          <w:numId w:val="13"/>
        </w:numPr>
      </w:pPr>
      <w:r w:rsidRPr="00936D84">
        <w:t>Trong trận đấu: tất cả các quan chức và cầu thủ phải đeo thẻ để hoạt động trong Khu vực kỹ thuật.</w:t>
      </w:r>
    </w:p>
    <w:p w:rsidR="00D56FFE" w:rsidRPr="00936D84" w:rsidRDefault="00D56FFE" w:rsidP="00E44A3F">
      <w:pPr>
        <w:pStyle w:val="Kiu4"/>
        <w:numPr>
          <w:ilvl w:val="0"/>
          <w:numId w:val="13"/>
        </w:numPr>
      </w:pPr>
      <w:r w:rsidRPr="00936D84">
        <w:t>Không cho người khác mượn thẻ, không sử dụng thẻ sai mục đích. Nếu LĐBĐVN phát hiện có vi phạm sẽ thu hồi thẻ và không cấp lại, chủ thẻ sẽ chịu mọi hình thức kỷ luật;</w:t>
      </w:r>
    </w:p>
    <w:p w:rsidR="00D56FFE" w:rsidRPr="00936D84" w:rsidRDefault="00D56FFE" w:rsidP="00E44A3F">
      <w:pPr>
        <w:pStyle w:val="Kiu4"/>
        <w:numPr>
          <w:ilvl w:val="0"/>
          <w:numId w:val="13"/>
        </w:numPr>
      </w:pPr>
      <w:r w:rsidRPr="00936D84">
        <w:t>Cá nhân làm mất hoặc hư hỏng thẻ phải gửi giấy xin cấp lại thẻ có xác nhận của Lãnh đạo CLB/đội bóng và nộp lệ phí: 1.000.000đ/thẻ (một triệu đồng/thẻ).</w:t>
      </w:r>
      <w:r w:rsidRPr="00936D84">
        <w:rPr>
          <w:b/>
        </w:rPr>
        <w:t xml:space="preserve">                                                                                                  </w:t>
      </w:r>
    </w:p>
    <w:p w:rsidR="007E50C9" w:rsidRPr="00936D84" w:rsidRDefault="007E50C9" w:rsidP="00AB1383">
      <w:pPr>
        <w:pStyle w:val="Kiu20"/>
        <w:outlineLvl w:val="1"/>
      </w:pPr>
      <w:bookmarkStart w:id="40" w:name="_Toc411668551"/>
      <w:r w:rsidRPr="00936D84">
        <w:t>Trang phục tham dự giải:</w:t>
      </w:r>
      <w:bookmarkEnd w:id="40"/>
    </w:p>
    <w:p w:rsidR="00F15250" w:rsidRPr="00936D84" w:rsidRDefault="00F43F28" w:rsidP="00E44A3F">
      <w:pPr>
        <w:pStyle w:val="Kiu4"/>
        <w:numPr>
          <w:ilvl w:val="0"/>
          <w:numId w:val="14"/>
        </w:numPr>
      </w:pPr>
      <w:r w:rsidRPr="00936D84">
        <w:t>Đội</w:t>
      </w:r>
      <w:r w:rsidR="0019391F" w:rsidRPr="00936D84">
        <w:t xml:space="preserve"> </w:t>
      </w:r>
      <w:r w:rsidR="00EA25C1" w:rsidRPr="00936D84">
        <w:t>phải có ít nhất 2 bộ trang phục</w:t>
      </w:r>
      <w:r w:rsidR="007E50C9" w:rsidRPr="00936D84">
        <w:t xml:space="preserve"> khác màu nhau để sử dụng trong suốt quá trình giải. Mỗi thủ môn phải có ít nhất 2 áo </w:t>
      </w:r>
      <w:r w:rsidR="00EA25C1" w:rsidRPr="00936D84">
        <w:t xml:space="preserve">khác màu nhau mang cùng một số. Trong mỗi trận đấu, các </w:t>
      </w:r>
      <w:r w:rsidRPr="00936D84">
        <w:t>Đội</w:t>
      </w:r>
      <w:r w:rsidR="0019391F" w:rsidRPr="00936D84">
        <w:t xml:space="preserve"> </w:t>
      </w:r>
      <w:r w:rsidR="00EA25C1" w:rsidRPr="00936D84">
        <w:t xml:space="preserve">phải mặc trang phục chính của mình. Nếu có sự trùng nhau, </w:t>
      </w:r>
      <w:r w:rsidRPr="00936D84">
        <w:t>Đội</w:t>
      </w:r>
      <w:r w:rsidR="00EA25C1" w:rsidRPr="00936D84">
        <w:t xml:space="preserve"> có mã số ưu tiên được mặc trang phục chính. </w:t>
      </w:r>
    </w:p>
    <w:p w:rsidR="007E50C9" w:rsidRPr="00936D84" w:rsidRDefault="007E50C9" w:rsidP="00E44A3F">
      <w:pPr>
        <w:pStyle w:val="Kiu4"/>
        <w:numPr>
          <w:ilvl w:val="0"/>
          <w:numId w:val="14"/>
        </w:numPr>
      </w:pPr>
      <w:r w:rsidRPr="00936D84">
        <w:t xml:space="preserve">Trang phục của tất cả các cầu thủ phải in tên và số áo. Việc in tên và số áo cầu thủ phải sử dụng kiểu chữ và số thông dụng, dễ đọc; có màu sắc tương phản với màu sắc của trang phục. Trên lưng áo, tên cầu thủ có chiều cao tối đa 7.5cm, số áo cầu thủ có chiều cao từ 25 đến 35cm. Số trên quần cầu thủ đặt ở phía trước, bên phải, có chiều cao 7cm. </w:t>
      </w:r>
    </w:p>
    <w:p w:rsidR="007E50C9" w:rsidRPr="00936D84" w:rsidRDefault="007E50C9" w:rsidP="00DE4B95">
      <w:pPr>
        <w:pStyle w:val="Kiu4"/>
        <w:numPr>
          <w:ilvl w:val="0"/>
          <w:numId w:val="5"/>
        </w:numPr>
      </w:pPr>
      <w:r w:rsidRPr="00936D84">
        <w:t xml:space="preserve">Các </w:t>
      </w:r>
      <w:r w:rsidR="00F43F28" w:rsidRPr="00936D84">
        <w:t>Đội</w:t>
      </w:r>
      <w:r w:rsidR="0019391F" w:rsidRPr="00936D84">
        <w:t xml:space="preserve"> </w:t>
      </w:r>
      <w:r w:rsidRPr="00936D84">
        <w:t>không được mặc trang phục có những hình ảnh, câu chữ khiếm nh</w:t>
      </w:r>
      <w:r w:rsidR="00F62215" w:rsidRPr="00936D84">
        <w:t>ã</w:t>
      </w:r>
      <w:r w:rsidRPr="00936D84">
        <w:t>, thô tục hay có nội d</w:t>
      </w:r>
      <w:r w:rsidR="000B6BEC" w:rsidRPr="00936D84">
        <w:t>ung xâm phạm danh dự, uy tín của LĐBĐVN</w:t>
      </w:r>
      <w:r w:rsidRPr="00936D84">
        <w:t xml:space="preserve">, </w:t>
      </w:r>
      <w:r w:rsidR="00F43F28" w:rsidRPr="00936D84">
        <w:t>Đội</w:t>
      </w:r>
      <w:r w:rsidR="0019391F" w:rsidRPr="00936D84">
        <w:t xml:space="preserve"> </w:t>
      </w:r>
      <w:r w:rsidRPr="00936D84">
        <w:t>khác.</w:t>
      </w:r>
    </w:p>
    <w:p w:rsidR="007E50C9" w:rsidRPr="00936D84" w:rsidRDefault="007E4E36" w:rsidP="00AB1383">
      <w:pPr>
        <w:pStyle w:val="Kiu20"/>
        <w:outlineLvl w:val="1"/>
      </w:pPr>
      <w:bookmarkStart w:id="41" w:name="_Toc411668552"/>
      <w:r w:rsidRPr="00936D84">
        <w:t>Chia bảng Vòng loại và số lượng đội ở VCK</w:t>
      </w:r>
      <w:r w:rsidR="007E50C9" w:rsidRPr="00936D84">
        <w:t>:</w:t>
      </w:r>
      <w:bookmarkEnd w:id="41"/>
    </w:p>
    <w:p w:rsidR="007E4E36" w:rsidRPr="00936D84" w:rsidRDefault="007E4E36" w:rsidP="007E4E36">
      <w:pPr>
        <w:pStyle w:val="Kiu3"/>
        <w:rPr>
          <w:u w:val="single"/>
        </w:rPr>
      </w:pPr>
      <w:r w:rsidRPr="00936D84">
        <w:rPr>
          <w:u w:val="single"/>
        </w:rPr>
        <w:t>Vòng loại:</w:t>
      </w:r>
      <w:r w:rsidRPr="00936D84">
        <w:t xml:space="preserve"> Căn cứ vào danh sách 2</w:t>
      </w:r>
      <w:r w:rsidR="00837C8C">
        <w:t>4</w:t>
      </w:r>
      <w:r w:rsidRPr="00936D84">
        <w:t xml:space="preserve"> đội bóng</w:t>
      </w:r>
      <w:r w:rsidR="00D82CA3">
        <w:t xml:space="preserve"> đăng ký tham dự </w:t>
      </w:r>
      <w:r w:rsidR="006944D2">
        <w:t>giải</w:t>
      </w:r>
      <w:r w:rsidRPr="00936D84">
        <w:t xml:space="preserve">, </w:t>
      </w:r>
      <w:r w:rsidR="007573FF">
        <w:t xml:space="preserve">BTC chia thành </w:t>
      </w:r>
      <w:r w:rsidR="00451C25">
        <w:t>4</w:t>
      </w:r>
      <w:r w:rsidR="00302376">
        <w:t xml:space="preserve"> </w:t>
      </w:r>
      <w:r w:rsidRPr="00936D84">
        <w:t xml:space="preserve"> bảng</w:t>
      </w:r>
      <w:r w:rsidR="00D82CA3">
        <w:t>, cụ thể như sau</w:t>
      </w:r>
      <w:r w:rsidR="00302376">
        <w:t>:</w:t>
      </w:r>
    </w:p>
    <w:p w:rsidR="00FE5AB7" w:rsidRPr="000B4182" w:rsidRDefault="007E4E36" w:rsidP="000B4182">
      <w:pPr>
        <w:pStyle w:val="Kiu4"/>
        <w:numPr>
          <w:ilvl w:val="0"/>
          <w:numId w:val="5"/>
        </w:numPr>
      </w:pPr>
      <w:r w:rsidRPr="005E42D7">
        <w:rPr>
          <w:b/>
        </w:rPr>
        <w:lastRenderedPageBreak/>
        <w:t>Bảng A</w:t>
      </w:r>
      <w:r w:rsidRPr="00936D84">
        <w:t>:</w:t>
      </w:r>
      <w:r w:rsidR="006D2D2B">
        <w:t xml:space="preserve"> </w:t>
      </w:r>
      <w:r w:rsidR="000B4182">
        <w:t xml:space="preserve">do </w:t>
      </w:r>
      <w:r w:rsidR="000B4182" w:rsidRPr="000B4182">
        <w:rPr>
          <w:b/>
        </w:rPr>
        <w:t>Trung tâm thể thao Viettel</w:t>
      </w:r>
      <w:r w:rsidR="000B4182">
        <w:t xml:space="preserve"> đăng cai tổ chức, </w:t>
      </w:r>
      <w:r w:rsidR="007573FF">
        <w:t xml:space="preserve">gồm </w:t>
      </w:r>
      <w:r w:rsidR="006C4417">
        <w:t>6</w:t>
      </w:r>
      <w:r w:rsidR="006D2D2B">
        <w:t xml:space="preserve"> Đội:</w:t>
      </w:r>
      <w:r w:rsidR="00E30846">
        <w:t xml:space="preserve"> </w:t>
      </w:r>
      <w:r w:rsidR="00EF1FDB" w:rsidRPr="00114FAF">
        <w:rPr>
          <w:sz w:val="27"/>
          <w:szCs w:val="27"/>
        </w:rPr>
        <w:t>Hà Nội,</w:t>
      </w:r>
      <w:r w:rsidR="006C4417">
        <w:rPr>
          <w:sz w:val="27"/>
          <w:szCs w:val="27"/>
        </w:rPr>
        <w:t xml:space="preserve"> </w:t>
      </w:r>
      <w:r w:rsidR="009A5902">
        <w:rPr>
          <w:sz w:val="27"/>
          <w:szCs w:val="27"/>
        </w:rPr>
        <w:t xml:space="preserve">  </w:t>
      </w:r>
      <w:r w:rsidR="00695A3E">
        <w:rPr>
          <w:sz w:val="27"/>
          <w:szCs w:val="27"/>
        </w:rPr>
        <w:t xml:space="preserve">Hải Phòng, </w:t>
      </w:r>
      <w:r w:rsidR="00F43C3F">
        <w:rPr>
          <w:sz w:val="27"/>
          <w:szCs w:val="27"/>
        </w:rPr>
        <w:t>Nam Định, PVF,</w:t>
      </w:r>
      <w:r w:rsidR="00F43C3F" w:rsidRPr="00114FAF">
        <w:rPr>
          <w:sz w:val="27"/>
          <w:szCs w:val="27"/>
        </w:rPr>
        <w:t xml:space="preserve"> </w:t>
      </w:r>
      <w:r w:rsidR="00CB4F94">
        <w:rPr>
          <w:sz w:val="27"/>
          <w:szCs w:val="27"/>
        </w:rPr>
        <w:t>Quảng Ninh</w:t>
      </w:r>
      <w:r w:rsidR="000B4182">
        <w:rPr>
          <w:sz w:val="27"/>
          <w:szCs w:val="27"/>
        </w:rPr>
        <w:t>,</w:t>
      </w:r>
      <w:r w:rsidR="00F43C3F" w:rsidRPr="00F43C3F">
        <w:rPr>
          <w:sz w:val="27"/>
          <w:szCs w:val="27"/>
        </w:rPr>
        <w:t xml:space="preserve"> </w:t>
      </w:r>
      <w:r w:rsidR="00F43C3F" w:rsidRPr="00CB3A2C">
        <w:rPr>
          <w:sz w:val="27"/>
          <w:szCs w:val="27"/>
        </w:rPr>
        <w:t>Viettel</w:t>
      </w:r>
      <w:r w:rsidR="00CB4F94">
        <w:rPr>
          <w:sz w:val="27"/>
          <w:szCs w:val="27"/>
        </w:rPr>
        <w:t>.</w:t>
      </w:r>
    </w:p>
    <w:p w:rsidR="007E4E36" w:rsidRPr="00936D84" w:rsidRDefault="007E4E36" w:rsidP="00DE4B95">
      <w:pPr>
        <w:pStyle w:val="Kiu4"/>
        <w:numPr>
          <w:ilvl w:val="0"/>
          <w:numId w:val="5"/>
        </w:numPr>
      </w:pPr>
      <w:r w:rsidRPr="005E42D7">
        <w:rPr>
          <w:b/>
        </w:rPr>
        <w:t>Bảng B</w:t>
      </w:r>
      <w:r w:rsidRPr="00936D84">
        <w:t>:</w:t>
      </w:r>
      <w:r w:rsidR="00861652">
        <w:t xml:space="preserve"> (Đơn vị đăng cai sẽ thông báo sau)</w:t>
      </w:r>
      <w:r w:rsidR="007573FF">
        <w:t xml:space="preserve"> gồm </w:t>
      </w:r>
      <w:r w:rsidR="00F32791">
        <w:t>6</w:t>
      </w:r>
      <w:r w:rsidR="006D2D2B">
        <w:t xml:space="preserve"> Đội: </w:t>
      </w:r>
      <w:r w:rsidR="009A5902" w:rsidRPr="00114FAF">
        <w:rPr>
          <w:sz w:val="27"/>
          <w:szCs w:val="27"/>
        </w:rPr>
        <w:t>SHB Đà Nẵng</w:t>
      </w:r>
      <w:r w:rsidR="009A5902">
        <w:rPr>
          <w:sz w:val="27"/>
          <w:szCs w:val="27"/>
        </w:rPr>
        <w:t xml:space="preserve">, Sông Lam Nghệ An, Thanh Hoá, </w:t>
      </w:r>
      <w:r w:rsidR="00812FE3" w:rsidRPr="00721DE1">
        <w:rPr>
          <w:sz w:val="27"/>
          <w:szCs w:val="27"/>
        </w:rPr>
        <w:t>Thừa Thiên Huế,</w:t>
      </w:r>
      <w:r w:rsidR="00812FE3" w:rsidRPr="00114FAF">
        <w:rPr>
          <w:sz w:val="27"/>
          <w:szCs w:val="27"/>
        </w:rPr>
        <w:t xml:space="preserve"> </w:t>
      </w:r>
      <w:r w:rsidR="006C4417">
        <w:rPr>
          <w:sz w:val="27"/>
          <w:szCs w:val="27"/>
        </w:rPr>
        <w:t xml:space="preserve">Quảng Nam, </w:t>
      </w:r>
      <w:r w:rsidR="009F5C4F">
        <w:rPr>
          <w:sz w:val="27"/>
          <w:szCs w:val="27"/>
        </w:rPr>
        <w:t>Quảng Ngãi</w:t>
      </w:r>
      <w:r w:rsidR="00332DE5">
        <w:rPr>
          <w:sz w:val="27"/>
          <w:szCs w:val="27"/>
        </w:rPr>
        <w:t>.</w:t>
      </w:r>
      <w:r w:rsidR="007E6A44" w:rsidRPr="00721DE1">
        <w:rPr>
          <w:b/>
          <w:sz w:val="27"/>
          <w:szCs w:val="27"/>
        </w:rPr>
        <w:t xml:space="preserve"> </w:t>
      </w:r>
    </w:p>
    <w:p w:rsidR="007E4E36" w:rsidRPr="00936D84" w:rsidRDefault="007E4E36" w:rsidP="00F845D9">
      <w:pPr>
        <w:pStyle w:val="Kiu4"/>
        <w:numPr>
          <w:ilvl w:val="0"/>
          <w:numId w:val="5"/>
        </w:numPr>
      </w:pPr>
      <w:r w:rsidRPr="005E42D7">
        <w:rPr>
          <w:b/>
        </w:rPr>
        <w:t>Bảng C</w:t>
      </w:r>
      <w:r w:rsidRPr="00936D84">
        <w:t>:</w:t>
      </w:r>
      <w:r w:rsidR="006D2D2B">
        <w:t xml:space="preserve"> </w:t>
      </w:r>
      <w:r w:rsidR="00861652">
        <w:t xml:space="preserve">(Đơn vị đăng cai sẽ thông báo sau) </w:t>
      </w:r>
      <w:r w:rsidR="007573FF">
        <w:t xml:space="preserve">đăng cai </w:t>
      </w:r>
      <w:r w:rsidR="002F47DA">
        <w:t xml:space="preserve">tổ chức, </w:t>
      </w:r>
      <w:r w:rsidR="007573FF">
        <w:t xml:space="preserve">gồm </w:t>
      </w:r>
      <w:r w:rsidR="000B4182">
        <w:t>6</w:t>
      </w:r>
      <w:r w:rsidR="006D2D2B">
        <w:t xml:space="preserve"> Đội: </w:t>
      </w:r>
      <w:r w:rsidR="009A5902">
        <w:rPr>
          <w:sz w:val="27"/>
          <w:szCs w:val="27"/>
        </w:rPr>
        <w:t xml:space="preserve">Bình Định, Bình Dương, Bình Phước, </w:t>
      </w:r>
      <w:r w:rsidR="003565D4">
        <w:rPr>
          <w:sz w:val="27"/>
          <w:szCs w:val="27"/>
        </w:rPr>
        <w:t>Hoàng Anh Gia Lai</w:t>
      </w:r>
      <w:r w:rsidR="00CE2DE5" w:rsidRPr="00CE2DE5">
        <w:rPr>
          <w:sz w:val="27"/>
          <w:szCs w:val="27"/>
        </w:rPr>
        <w:t>,</w:t>
      </w:r>
      <w:r w:rsidR="00CE2DE5" w:rsidRPr="00114FAF">
        <w:rPr>
          <w:sz w:val="27"/>
          <w:szCs w:val="27"/>
        </w:rPr>
        <w:t xml:space="preserve"> </w:t>
      </w:r>
      <w:r w:rsidR="009A5902">
        <w:rPr>
          <w:sz w:val="27"/>
          <w:szCs w:val="27"/>
        </w:rPr>
        <w:t>Khánh Hoà, Phú Yên</w:t>
      </w:r>
      <w:r w:rsidR="00B151CA">
        <w:rPr>
          <w:sz w:val="27"/>
          <w:szCs w:val="27"/>
        </w:rPr>
        <w:t>.</w:t>
      </w:r>
      <w:r w:rsidR="00812FE3">
        <w:rPr>
          <w:sz w:val="27"/>
          <w:szCs w:val="27"/>
        </w:rPr>
        <w:t xml:space="preserve"> </w:t>
      </w:r>
    </w:p>
    <w:p w:rsidR="00FC4455" w:rsidRDefault="007E4E36" w:rsidP="00F845D9">
      <w:pPr>
        <w:numPr>
          <w:ilvl w:val="0"/>
          <w:numId w:val="5"/>
        </w:numPr>
        <w:spacing w:line="240" w:lineRule="atLeast"/>
        <w:jc w:val="both"/>
        <w:rPr>
          <w:rFonts w:ascii="Times New Roman" w:hAnsi="Times New Roman"/>
          <w:sz w:val="27"/>
          <w:szCs w:val="27"/>
        </w:rPr>
      </w:pPr>
      <w:r w:rsidRPr="00CE2DE5">
        <w:rPr>
          <w:rFonts w:ascii="Times New Roman" w:hAnsi="Times New Roman"/>
          <w:b/>
        </w:rPr>
        <w:t>Bảng D</w:t>
      </w:r>
      <w:r w:rsidRPr="00CE2DE5">
        <w:rPr>
          <w:rFonts w:ascii="Times New Roman" w:hAnsi="Times New Roman"/>
        </w:rPr>
        <w:t>:</w:t>
      </w:r>
      <w:r w:rsidR="00F43C3F">
        <w:rPr>
          <w:rFonts w:ascii="Times New Roman" w:hAnsi="Times New Roman"/>
        </w:rPr>
        <w:t xml:space="preserve"> do </w:t>
      </w:r>
      <w:r w:rsidR="00F43C3F" w:rsidRPr="00F43C3F">
        <w:rPr>
          <w:rFonts w:ascii="Times New Roman" w:hAnsi="Times New Roman"/>
          <w:b/>
        </w:rPr>
        <w:t>Trung tâm bóng đá An Giang</w:t>
      </w:r>
      <w:r w:rsidR="00C50DAE">
        <w:rPr>
          <w:rFonts w:ascii="Times New Roman" w:hAnsi="Times New Roman"/>
        </w:rPr>
        <w:t xml:space="preserve"> </w:t>
      </w:r>
      <w:r w:rsidR="007573FF" w:rsidRPr="00CE2DE5">
        <w:rPr>
          <w:rFonts w:ascii="Times New Roman" w:hAnsi="Times New Roman"/>
        </w:rPr>
        <w:t>đăng cai</w:t>
      </w:r>
      <w:r w:rsidR="002F47DA">
        <w:rPr>
          <w:rFonts w:ascii="Times New Roman" w:hAnsi="Times New Roman"/>
        </w:rPr>
        <w:t xml:space="preserve"> tổ chức,</w:t>
      </w:r>
      <w:r w:rsidR="007573FF" w:rsidRPr="00CE2DE5">
        <w:rPr>
          <w:rFonts w:ascii="Times New Roman" w:hAnsi="Times New Roman"/>
        </w:rPr>
        <w:t xml:space="preserve"> gồm </w:t>
      </w:r>
      <w:r w:rsidR="007A6190">
        <w:rPr>
          <w:rFonts w:ascii="Times New Roman" w:hAnsi="Times New Roman"/>
        </w:rPr>
        <w:t>6</w:t>
      </w:r>
      <w:r w:rsidR="00086FDE" w:rsidRPr="00CE2DE5">
        <w:rPr>
          <w:rFonts w:ascii="Times New Roman" w:hAnsi="Times New Roman"/>
        </w:rPr>
        <w:t xml:space="preserve"> Đội: </w:t>
      </w:r>
      <w:r w:rsidR="00F71A43">
        <w:rPr>
          <w:rFonts w:ascii="Times New Roman" w:hAnsi="Times New Roman"/>
        </w:rPr>
        <w:t xml:space="preserve">            </w:t>
      </w:r>
      <w:r w:rsidR="00F71A43">
        <w:rPr>
          <w:rFonts w:ascii="Times New Roman" w:hAnsi="Times New Roman"/>
          <w:sz w:val="27"/>
          <w:szCs w:val="27"/>
        </w:rPr>
        <w:t>An Giang,</w:t>
      </w:r>
      <w:r w:rsidR="00F71A43">
        <w:rPr>
          <w:rFonts w:ascii="Times New Roman" w:hAnsi="Times New Roman"/>
        </w:rPr>
        <w:t xml:space="preserve"> </w:t>
      </w:r>
      <w:r w:rsidR="00F71A43">
        <w:rPr>
          <w:rFonts w:ascii="Times New Roman" w:hAnsi="Times New Roman"/>
          <w:sz w:val="27"/>
          <w:szCs w:val="27"/>
        </w:rPr>
        <w:t xml:space="preserve">Đồng Tháp, Cần Thơ, </w:t>
      </w:r>
      <w:r w:rsidR="009D05EA">
        <w:rPr>
          <w:rFonts w:ascii="Times New Roman" w:hAnsi="Times New Roman"/>
        </w:rPr>
        <w:t>Hallmen TP.HCM</w:t>
      </w:r>
      <w:r w:rsidR="00821451">
        <w:rPr>
          <w:rFonts w:ascii="Times New Roman" w:hAnsi="Times New Roman"/>
        </w:rPr>
        <w:t>,</w:t>
      </w:r>
      <w:r w:rsidR="00F71A43">
        <w:rPr>
          <w:rFonts w:ascii="Times New Roman" w:hAnsi="Times New Roman"/>
        </w:rPr>
        <w:t xml:space="preserve"> </w:t>
      </w:r>
      <w:r w:rsidR="00096735">
        <w:rPr>
          <w:rFonts w:ascii="Times New Roman" w:hAnsi="Times New Roman"/>
          <w:sz w:val="27"/>
          <w:szCs w:val="27"/>
        </w:rPr>
        <w:t xml:space="preserve">Long An, </w:t>
      </w:r>
      <w:r w:rsidR="00F32791" w:rsidRPr="00F32791">
        <w:rPr>
          <w:rFonts w:ascii="Times New Roman" w:hAnsi="Times New Roman"/>
          <w:sz w:val="27"/>
          <w:szCs w:val="27"/>
        </w:rPr>
        <w:t>Tây Ninh</w:t>
      </w:r>
      <w:r w:rsidR="00B151CA">
        <w:rPr>
          <w:rFonts w:ascii="Times New Roman" w:hAnsi="Times New Roman"/>
          <w:sz w:val="27"/>
          <w:szCs w:val="27"/>
        </w:rPr>
        <w:t>.</w:t>
      </w:r>
    </w:p>
    <w:p w:rsidR="007E4E36" w:rsidRPr="00936D84" w:rsidRDefault="007E4E36" w:rsidP="007E4E36">
      <w:pPr>
        <w:pStyle w:val="Kiu3"/>
        <w:rPr>
          <w:u w:val="single"/>
        </w:rPr>
      </w:pPr>
      <w:r w:rsidRPr="00936D84">
        <w:rPr>
          <w:u w:val="single"/>
        </w:rPr>
        <w:t>VCK:</w:t>
      </w:r>
    </w:p>
    <w:p w:rsidR="00E769D6" w:rsidRPr="00E769D6" w:rsidRDefault="00F95F11" w:rsidP="00E44A3F">
      <w:pPr>
        <w:pStyle w:val="Kiu4"/>
        <w:numPr>
          <w:ilvl w:val="0"/>
          <w:numId w:val="10"/>
        </w:numPr>
      </w:pPr>
      <w:r>
        <w:t>Thành phần: gồm 8</w:t>
      </w:r>
      <w:r w:rsidR="00086FDE">
        <w:t xml:space="preserve"> </w:t>
      </w:r>
      <w:r w:rsidR="007573FF">
        <w:t xml:space="preserve">Đội, bao gồm: </w:t>
      </w:r>
    </w:p>
    <w:p w:rsidR="007E4E36" w:rsidRPr="00E769D6" w:rsidRDefault="00F95F11" w:rsidP="00E44A3F">
      <w:pPr>
        <w:pStyle w:val="Kiu4"/>
        <w:numPr>
          <w:ilvl w:val="0"/>
          <w:numId w:val="11"/>
        </w:numPr>
      </w:pPr>
      <w:r>
        <w:t>7</w:t>
      </w:r>
      <w:r w:rsidR="00F06C72">
        <w:t xml:space="preserve"> Đội vượt qua Vòng loại: </w:t>
      </w:r>
      <w:r w:rsidR="00451C25">
        <w:t>4</w:t>
      </w:r>
      <w:r w:rsidR="007573FF">
        <w:t xml:space="preserve"> Đội xếp thứ Nhất</w:t>
      </w:r>
      <w:r w:rsidR="00086FDE">
        <w:t xml:space="preserve"> </w:t>
      </w:r>
      <w:r>
        <w:t>và 3 Đội xếp thứ Nhì</w:t>
      </w:r>
      <w:r w:rsidR="00451C25">
        <w:t xml:space="preserve"> có thành tích tốt nhất </w:t>
      </w:r>
      <w:r>
        <w:t xml:space="preserve">ở bốn </w:t>
      </w:r>
      <w:r w:rsidR="00D9183C">
        <w:t>b</w:t>
      </w:r>
      <w:r w:rsidR="00086FDE">
        <w:t>ảng</w:t>
      </w:r>
      <w:r w:rsidR="00451C25">
        <w:t>.</w:t>
      </w:r>
    </w:p>
    <w:p w:rsidR="00E769D6" w:rsidRPr="00936D84" w:rsidRDefault="00CE58AD" w:rsidP="00E44A3F">
      <w:pPr>
        <w:pStyle w:val="Kiu4"/>
        <w:numPr>
          <w:ilvl w:val="0"/>
          <w:numId w:val="11"/>
        </w:numPr>
      </w:pPr>
      <w:r>
        <w:t xml:space="preserve">Đội </w:t>
      </w:r>
      <w:r w:rsidR="00BA0808">
        <w:t xml:space="preserve">U15 </w:t>
      </w:r>
      <w:r w:rsidR="00BA0808">
        <w:rPr>
          <w:b/>
        </w:rPr>
        <w:t>TP. Hồ Chí Minh</w:t>
      </w:r>
      <w:r>
        <w:t>: địa phương đăng cai VCK</w:t>
      </w:r>
      <w:r w:rsidR="00451C25">
        <w:t>.</w:t>
      </w:r>
    </w:p>
    <w:p w:rsidR="007E4E36" w:rsidRPr="00936D84" w:rsidRDefault="00645043" w:rsidP="00E44A3F">
      <w:pPr>
        <w:pStyle w:val="Kiu4"/>
        <w:numPr>
          <w:ilvl w:val="0"/>
          <w:numId w:val="10"/>
        </w:numPr>
      </w:pPr>
      <w:r>
        <w:t>Nguyê</w:t>
      </w:r>
      <w:r w:rsidR="007E4E36" w:rsidRPr="00936D84">
        <w:t>n tắc chia nhóm VCK:</w:t>
      </w:r>
      <w:r w:rsidR="00775725">
        <w:t xml:space="preserve"> BTC </w:t>
      </w:r>
      <w:r w:rsidR="00D50C3C">
        <w:t xml:space="preserve">giải </w:t>
      </w:r>
      <w:r w:rsidR="00775725">
        <w:t>sẽ thông báo sau khi kết thúc Vòng loại.</w:t>
      </w:r>
    </w:p>
    <w:p w:rsidR="00A925B9" w:rsidRPr="000421F4" w:rsidRDefault="00A925B9" w:rsidP="00E44A3F">
      <w:pPr>
        <w:pStyle w:val="Kiu4"/>
        <w:numPr>
          <w:ilvl w:val="0"/>
          <w:numId w:val="11"/>
        </w:numPr>
      </w:pPr>
      <w:r w:rsidRPr="00936D84">
        <w:t>Trường hợp nếu có Đội được quyền vào VCK nhưng rút lui không tham dự, BTC giải sẽ quyết định Đội khác thay thế.</w:t>
      </w:r>
    </w:p>
    <w:p w:rsidR="00A925B9" w:rsidRPr="00936D84" w:rsidRDefault="00A925B9" w:rsidP="00A925B9">
      <w:pPr>
        <w:pStyle w:val="Kiu20"/>
        <w:outlineLvl w:val="1"/>
      </w:pPr>
      <w:bookmarkStart w:id="42" w:name="_Toc411668553"/>
      <w:r w:rsidRPr="00936D84">
        <w:t>Phương thức thi đấu:</w:t>
      </w:r>
      <w:bookmarkEnd w:id="42"/>
    </w:p>
    <w:p w:rsidR="00A925B9" w:rsidRPr="00936D84" w:rsidRDefault="00A925B9" w:rsidP="00A925B9">
      <w:pPr>
        <w:pStyle w:val="Kiu3"/>
        <w:rPr>
          <w:u w:val="single"/>
        </w:rPr>
      </w:pPr>
      <w:r w:rsidRPr="00936D84">
        <w:rPr>
          <w:u w:val="single"/>
        </w:rPr>
        <w:t>Vòng loại:</w:t>
      </w:r>
    </w:p>
    <w:p w:rsidR="0078582D" w:rsidRPr="0078582D" w:rsidRDefault="0078582D" w:rsidP="0078582D">
      <w:pPr>
        <w:pStyle w:val="Kiu4"/>
        <w:numPr>
          <w:ilvl w:val="0"/>
          <w:numId w:val="11"/>
        </w:numPr>
      </w:pPr>
      <w:r w:rsidRPr="0078582D">
        <w:t xml:space="preserve">Các Đội </w:t>
      </w:r>
      <w:r>
        <w:t>thi đấu vòng tròn hai</w:t>
      </w:r>
      <w:r w:rsidRPr="0078582D">
        <w:t xml:space="preserve"> lượt</w:t>
      </w:r>
      <w:r w:rsidR="003338FC">
        <w:t xml:space="preserve"> (lượt đi - lượt về)</w:t>
      </w:r>
      <w:r w:rsidRPr="0078582D">
        <w:t xml:space="preserve"> tính đi</w:t>
      </w:r>
      <w:r>
        <w:t xml:space="preserve">ểm xếp hạng tại mỗi bảng. Chọn </w:t>
      </w:r>
      <w:r w:rsidR="00451C25">
        <w:t>4</w:t>
      </w:r>
      <w:r w:rsidRPr="0078582D">
        <w:t xml:space="preserve"> Đội xếp thứ N</w:t>
      </w:r>
      <w:r w:rsidR="00451C25">
        <w:t>hất</w:t>
      </w:r>
      <w:r w:rsidRPr="0078582D">
        <w:t xml:space="preserve"> </w:t>
      </w:r>
      <w:r w:rsidR="00451C25">
        <w:t xml:space="preserve">và 3 Đội </w:t>
      </w:r>
      <w:r w:rsidR="00F95F11">
        <w:t>xếp thứ Nhì</w:t>
      </w:r>
      <w:r w:rsidR="00410301">
        <w:t xml:space="preserve"> </w:t>
      </w:r>
      <w:r w:rsidRPr="0078582D">
        <w:t>có điểm và các chỉ số cao hơn (như</w:t>
      </w:r>
      <w:r w:rsidR="0082621D">
        <w:t xml:space="preserve"> cách tính điểm xếp hạng ở mục 10</w:t>
      </w:r>
      <w:r w:rsidRPr="0078582D">
        <w:t xml:space="preserve"> và </w:t>
      </w:r>
      <w:r w:rsidR="0082621D">
        <w:t>10</w:t>
      </w:r>
      <w:r w:rsidRPr="0078582D">
        <w:t>.2) ở</w:t>
      </w:r>
      <w:r w:rsidR="00410301">
        <w:t xml:space="preserve"> bốn</w:t>
      </w:r>
      <w:r w:rsidRPr="0078582D">
        <w:t xml:space="preserve"> bảng vào VCK. </w:t>
      </w:r>
    </w:p>
    <w:p w:rsidR="0078582D" w:rsidRPr="0078582D" w:rsidRDefault="0078582D" w:rsidP="0078582D">
      <w:pPr>
        <w:pStyle w:val="Kiu4"/>
        <w:numPr>
          <w:ilvl w:val="0"/>
          <w:numId w:val="11"/>
        </w:numPr>
      </w:pPr>
      <w:r w:rsidRPr="0078582D">
        <w:t>Trong trường hợp số Đội tại các bảng không bằng nhau: kh</w:t>
      </w:r>
      <w:r w:rsidR="00410301">
        <w:t>i so sánh các chỉ số để tìm ra 3</w:t>
      </w:r>
      <w:r w:rsidRPr="0078582D">
        <w:t xml:space="preserve"> đội xế</w:t>
      </w:r>
      <w:r w:rsidR="002E7092">
        <w:t>p thứ Nhì</w:t>
      </w:r>
      <w:r w:rsidRPr="0078582D">
        <w:t xml:space="preserve"> có điểm và các chỉ số cao hơn vào VCK, BTC giải sẽ không tính kết quả của c</w:t>
      </w:r>
      <w:r w:rsidR="00F95F11">
        <w:t>ác trận đấu giữa Đội xếp thứ Nhì</w:t>
      </w:r>
      <w:r w:rsidRPr="0078582D">
        <w:t xml:space="preserve"> gặp các Đội xếp cuối tại các bảng có số Đội nhiều hơn, sao cho số </w:t>
      </w:r>
      <w:r w:rsidR="00F95F11">
        <w:t>trận đấu của các Đội xếp thứ Nhì</w:t>
      </w:r>
      <w:r w:rsidRPr="0078582D">
        <w:t xml:space="preserve"> giữa các bảng khi so sánh là bằng nhau.</w:t>
      </w:r>
    </w:p>
    <w:p w:rsidR="00A925B9" w:rsidRPr="00936D84" w:rsidRDefault="00A925B9" w:rsidP="00A925B9">
      <w:pPr>
        <w:pStyle w:val="Kiu3"/>
        <w:rPr>
          <w:u w:val="single"/>
        </w:rPr>
      </w:pPr>
      <w:r w:rsidRPr="00936D84">
        <w:rPr>
          <w:u w:val="single"/>
        </w:rPr>
        <w:t>VCK:</w:t>
      </w:r>
    </w:p>
    <w:p w:rsidR="00A925B9" w:rsidRDefault="00A925B9" w:rsidP="00A925B9">
      <w:pPr>
        <w:pStyle w:val="Kiu3"/>
        <w:numPr>
          <w:ilvl w:val="2"/>
          <w:numId w:val="2"/>
        </w:numPr>
      </w:pPr>
      <w:r w:rsidRPr="00936D84">
        <w:t xml:space="preserve">Vòng đấu nhóm: </w:t>
      </w:r>
      <w:r w:rsidR="00C1371A">
        <w:t>8</w:t>
      </w:r>
      <w:r w:rsidRPr="00936D84">
        <w:t xml:space="preserve"> Đội được chia thành 2 nhóm A và B, </w:t>
      </w:r>
      <w:r w:rsidR="00C1371A">
        <w:t>4</w:t>
      </w:r>
      <w:r w:rsidRPr="00936D84">
        <w:t xml:space="preserve"> đội/nhóm thi đấu vòng tròn một lượt ở mỗi nhóm để tính điểm, xếp hạng</w:t>
      </w:r>
      <w:r w:rsidR="00045E99">
        <w:t>. C</w:t>
      </w:r>
      <w:r w:rsidR="007573FF">
        <w:t xml:space="preserve">họn 2 Đội đứng đầu </w:t>
      </w:r>
      <w:r w:rsidR="00EB4869">
        <w:t xml:space="preserve">mỗi nhóm vào thi đấu Bán kết, </w:t>
      </w:r>
      <w:r w:rsidR="00045E99">
        <w:t xml:space="preserve">Chung kết </w:t>
      </w:r>
      <w:r w:rsidR="00EB4869">
        <w:t>theo sơ đồ mã số</w:t>
      </w:r>
      <w:r w:rsidR="007573FF">
        <w:t xml:space="preserve"> sau:</w:t>
      </w:r>
    </w:p>
    <w:p w:rsidR="0076678A" w:rsidRDefault="0076678A" w:rsidP="0092131F">
      <w:pPr>
        <w:pStyle w:val="Kiu3"/>
        <w:numPr>
          <w:ilvl w:val="0"/>
          <w:numId w:val="0"/>
        </w:numPr>
      </w:pPr>
    </w:p>
    <w:tbl>
      <w:tblPr>
        <w:tblW w:w="0" w:type="auto"/>
        <w:jc w:val="center"/>
        <w:tblInd w:w="2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46"/>
        <w:gridCol w:w="3082"/>
      </w:tblGrid>
      <w:tr w:rsidR="007573FF" w:rsidTr="00F721FD">
        <w:trPr>
          <w:jc w:val="center"/>
        </w:trPr>
        <w:tc>
          <w:tcPr>
            <w:tcW w:w="3146" w:type="dxa"/>
            <w:shd w:val="clear" w:color="auto" w:fill="auto"/>
            <w:vAlign w:val="center"/>
          </w:tcPr>
          <w:p w:rsidR="007573FF" w:rsidRPr="000960B8" w:rsidRDefault="007573FF" w:rsidP="000960B8">
            <w:pPr>
              <w:pStyle w:val="Kiu3"/>
              <w:numPr>
                <w:ilvl w:val="0"/>
                <w:numId w:val="0"/>
              </w:numPr>
              <w:jc w:val="center"/>
              <w:rPr>
                <w:b/>
              </w:rPr>
            </w:pPr>
            <w:r w:rsidRPr="000960B8">
              <w:rPr>
                <w:b/>
              </w:rPr>
              <w:t>Nhóm A</w:t>
            </w:r>
          </w:p>
        </w:tc>
        <w:tc>
          <w:tcPr>
            <w:tcW w:w="3082" w:type="dxa"/>
            <w:shd w:val="clear" w:color="auto" w:fill="auto"/>
            <w:vAlign w:val="center"/>
          </w:tcPr>
          <w:p w:rsidR="007573FF" w:rsidRPr="000960B8" w:rsidRDefault="007573FF" w:rsidP="000960B8">
            <w:pPr>
              <w:pStyle w:val="Kiu3"/>
              <w:numPr>
                <w:ilvl w:val="0"/>
                <w:numId w:val="0"/>
              </w:numPr>
              <w:jc w:val="center"/>
              <w:rPr>
                <w:b/>
              </w:rPr>
            </w:pPr>
            <w:r w:rsidRPr="000960B8">
              <w:rPr>
                <w:b/>
              </w:rPr>
              <w:t>Nhóm B</w:t>
            </w:r>
          </w:p>
        </w:tc>
      </w:tr>
      <w:tr w:rsidR="007573FF" w:rsidTr="00F721FD">
        <w:trPr>
          <w:jc w:val="center"/>
        </w:trPr>
        <w:tc>
          <w:tcPr>
            <w:tcW w:w="3146" w:type="dxa"/>
            <w:shd w:val="clear" w:color="auto" w:fill="auto"/>
            <w:vAlign w:val="center"/>
          </w:tcPr>
          <w:p w:rsidR="007573FF" w:rsidRPr="000960B8" w:rsidRDefault="00E2558C" w:rsidP="00BA0808">
            <w:pPr>
              <w:pStyle w:val="Kiu3"/>
              <w:numPr>
                <w:ilvl w:val="0"/>
                <w:numId w:val="0"/>
              </w:numPr>
              <w:jc w:val="center"/>
            </w:pPr>
            <w:r>
              <w:t>A1 (</w:t>
            </w:r>
            <w:r w:rsidR="00BA0808">
              <w:t>TP.HCM</w:t>
            </w:r>
            <w:r>
              <w:t>)</w:t>
            </w:r>
          </w:p>
        </w:tc>
        <w:tc>
          <w:tcPr>
            <w:tcW w:w="3082" w:type="dxa"/>
            <w:shd w:val="clear" w:color="auto" w:fill="auto"/>
            <w:vAlign w:val="center"/>
          </w:tcPr>
          <w:p w:rsidR="007573FF" w:rsidRPr="000960B8" w:rsidRDefault="007D43AA" w:rsidP="00C1371A">
            <w:pPr>
              <w:pStyle w:val="Kiu3"/>
              <w:numPr>
                <w:ilvl w:val="0"/>
                <w:numId w:val="0"/>
              </w:numPr>
              <w:jc w:val="center"/>
            </w:pPr>
            <w:r>
              <w:t>B1</w:t>
            </w:r>
            <w:r w:rsidR="006E5CC8">
              <w:t xml:space="preserve"> </w:t>
            </w:r>
          </w:p>
        </w:tc>
      </w:tr>
      <w:tr w:rsidR="007573FF" w:rsidTr="00F721FD">
        <w:trPr>
          <w:jc w:val="center"/>
        </w:trPr>
        <w:tc>
          <w:tcPr>
            <w:tcW w:w="3146" w:type="dxa"/>
            <w:shd w:val="clear" w:color="auto" w:fill="auto"/>
            <w:vAlign w:val="center"/>
          </w:tcPr>
          <w:p w:rsidR="007573FF" w:rsidRPr="000960B8" w:rsidRDefault="007D43AA" w:rsidP="000960B8">
            <w:pPr>
              <w:pStyle w:val="Kiu3"/>
              <w:numPr>
                <w:ilvl w:val="0"/>
                <w:numId w:val="0"/>
              </w:numPr>
              <w:jc w:val="center"/>
            </w:pPr>
            <w:r>
              <w:t>A2</w:t>
            </w:r>
          </w:p>
        </w:tc>
        <w:tc>
          <w:tcPr>
            <w:tcW w:w="3082" w:type="dxa"/>
            <w:shd w:val="clear" w:color="auto" w:fill="auto"/>
            <w:vAlign w:val="center"/>
          </w:tcPr>
          <w:p w:rsidR="007573FF" w:rsidRPr="000960B8" w:rsidRDefault="007D43AA" w:rsidP="000960B8">
            <w:pPr>
              <w:pStyle w:val="Kiu3"/>
              <w:numPr>
                <w:ilvl w:val="0"/>
                <w:numId w:val="0"/>
              </w:numPr>
              <w:jc w:val="center"/>
            </w:pPr>
            <w:r>
              <w:t>B2</w:t>
            </w:r>
          </w:p>
        </w:tc>
      </w:tr>
      <w:tr w:rsidR="007573FF" w:rsidTr="00F721FD">
        <w:trPr>
          <w:jc w:val="center"/>
        </w:trPr>
        <w:tc>
          <w:tcPr>
            <w:tcW w:w="3146" w:type="dxa"/>
            <w:shd w:val="clear" w:color="auto" w:fill="auto"/>
            <w:vAlign w:val="center"/>
          </w:tcPr>
          <w:p w:rsidR="007573FF" w:rsidRPr="000960B8" w:rsidRDefault="007D43AA" w:rsidP="000960B8">
            <w:pPr>
              <w:pStyle w:val="Kiu3"/>
              <w:numPr>
                <w:ilvl w:val="0"/>
                <w:numId w:val="0"/>
              </w:numPr>
              <w:jc w:val="center"/>
            </w:pPr>
            <w:r>
              <w:t>A3</w:t>
            </w:r>
          </w:p>
        </w:tc>
        <w:tc>
          <w:tcPr>
            <w:tcW w:w="3082" w:type="dxa"/>
            <w:shd w:val="clear" w:color="auto" w:fill="auto"/>
            <w:vAlign w:val="center"/>
          </w:tcPr>
          <w:p w:rsidR="007573FF" w:rsidRPr="000960B8" w:rsidRDefault="007D43AA" w:rsidP="000960B8">
            <w:pPr>
              <w:pStyle w:val="Kiu3"/>
              <w:numPr>
                <w:ilvl w:val="0"/>
                <w:numId w:val="0"/>
              </w:numPr>
              <w:jc w:val="center"/>
            </w:pPr>
            <w:r>
              <w:t>B3</w:t>
            </w:r>
          </w:p>
        </w:tc>
      </w:tr>
      <w:tr w:rsidR="007573FF" w:rsidTr="00F721FD">
        <w:trPr>
          <w:jc w:val="center"/>
        </w:trPr>
        <w:tc>
          <w:tcPr>
            <w:tcW w:w="3146" w:type="dxa"/>
            <w:shd w:val="clear" w:color="auto" w:fill="auto"/>
            <w:vAlign w:val="center"/>
          </w:tcPr>
          <w:p w:rsidR="007573FF" w:rsidRPr="000960B8" w:rsidRDefault="007D43AA" w:rsidP="000960B8">
            <w:pPr>
              <w:pStyle w:val="Kiu3"/>
              <w:numPr>
                <w:ilvl w:val="0"/>
                <w:numId w:val="0"/>
              </w:numPr>
              <w:jc w:val="center"/>
            </w:pPr>
            <w:r>
              <w:t>A4</w:t>
            </w:r>
          </w:p>
        </w:tc>
        <w:tc>
          <w:tcPr>
            <w:tcW w:w="3082" w:type="dxa"/>
            <w:shd w:val="clear" w:color="auto" w:fill="auto"/>
            <w:vAlign w:val="center"/>
          </w:tcPr>
          <w:p w:rsidR="007573FF" w:rsidRPr="000960B8" w:rsidRDefault="007D43AA" w:rsidP="000960B8">
            <w:pPr>
              <w:pStyle w:val="Kiu3"/>
              <w:numPr>
                <w:ilvl w:val="0"/>
                <w:numId w:val="0"/>
              </w:numPr>
              <w:jc w:val="center"/>
            </w:pPr>
            <w:r>
              <w:t>B4</w:t>
            </w:r>
          </w:p>
        </w:tc>
      </w:tr>
    </w:tbl>
    <w:p w:rsidR="00A925B9" w:rsidRDefault="00A925B9" w:rsidP="00A925B9">
      <w:pPr>
        <w:pStyle w:val="Kiu3"/>
        <w:numPr>
          <w:ilvl w:val="0"/>
          <w:numId w:val="0"/>
        </w:numPr>
        <w:ind w:left="648"/>
      </w:pPr>
    </w:p>
    <w:p w:rsidR="00A925B9" w:rsidRDefault="00A925B9" w:rsidP="00A925B9">
      <w:pPr>
        <w:pStyle w:val="Kiu3"/>
        <w:numPr>
          <w:ilvl w:val="2"/>
          <w:numId w:val="2"/>
        </w:numPr>
      </w:pPr>
      <w:r w:rsidRPr="00936D84">
        <w:t xml:space="preserve">Bán kết: </w:t>
      </w:r>
    </w:p>
    <w:p w:rsidR="007573FF" w:rsidRPr="00936D84" w:rsidRDefault="007573FF" w:rsidP="007573FF">
      <w:pPr>
        <w:pStyle w:val="Kiu3"/>
        <w:numPr>
          <w:ilvl w:val="0"/>
          <w:numId w:val="0"/>
        </w:numPr>
        <w:ind w:left="567"/>
      </w:pPr>
    </w:p>
    <w:tbl>
      <w:tblPr>
        <w:tblW w:w="0" w:type="auto"/>
        <w:jc w:val="center"/>
        <w:tblInd w:w="3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8"/>
        <w:gridCol w:w="4560"/>
      </w:tblGrid>
      <w:tr w:rsidR="007573FF" w:rsidRPr="000960B8" w:rsidTr="00780640">
        <w:trPr>
          <w:jc w:val="center"/>
        </w:trPr>
        <w:tc>
          <w:tcPr>
            <w:tcW w:w="1708" w:type="dxa"/>
            <w:shd w:val="clear" w:color="auto" w:fill="auto"/>
            <w:vAlign w:val="center"/>
          </w:tcPr>
          <w:p w:rsidR="007573FF" w:rsidRPr="000960B8" w:rsidRDefault="007573FF" w:rsidP="000960B8">
            <w:pPr>
              <w:pStyle w:val="Kiu20"/>
              <w:numPr>
                <w:ilvl w:val="0"/>
                <w:numId w:val="0"/>
              </w:numPr>
              <w:jc w:val="center"/>
              <w:rPr>
                <w:u w:val="none"/>
              </w:rPr>
            </w:pPr>
            <w:r w:rsidRPr="000960B8">
              <w:rPr>
                <w:u w:val="none"/>
              </w:rPr>
              <w:t>Trận</w:t>
            </w:r>
          </w:p>
        </w:tc>
        <w:tc>
          <w:tcPr>
            <w:tcW w:w="4560" w:type="dxa"/>
            <w:shd w:val="clear" w:color="auto" w:fill="auto"/>
            <w:vAlign w:val="center"/>
          </w:tcPr>
          <w:p w:rsidR="007573FF" w:rsidRPr="000960B8" w:rsidRDefault="007573FF" w:rsidP="000960B8">
            <w:pPr>
              <w:pStyle w:val="Kiu20"/>
              <w:numPr>
                <w:ilvl w:val="0"/>
                <w:numId w:val="0"/>
              </w:numPr>
              <w:jc w:val="center"/>
              <w:rPr>
                <w:u w:val="none"/>
              </w:rPr>
            </w:pPr>
            <w:r w:rsidRPr="000960B8">
              <w:rPr>
                <w:u w:val="none"/>
              </w:rPr>
              <w:t>Mã số</w:t>
            </w:r>
          </w:p>
        </w:tc>
      </w:tr>
      <w:tr w:rsidR="007573FF" w:rsidRPr="000960B8" w:rsidTr="00780640">
        <w:trPr>
          <w:jc w:val="center"/>
        </w:trPr>
        <w:tc>
          <w:tcPr>
            <w:tcW w:w="1708" w:type="dxa"/>
            <w:shd w:val="clear" w:color="auto" w:fill="auto"/>
            <w:vAlign w:val="center"/>
          </w:tcPr>
          <w:p w:rsidR="007573FF" w:rsidRPr="000960B8" w:rsidRDefault="007573FF" w:rsidP="000960B8">
            <w:pPr>
              <w:pStyle w:val="Kiu20"/>
              <w:numPr>
                <w:ilvl w:val="0"/>
                <w:numId w:val="0"/>
              </w:numPr>
              <w:jc w:val="center"/>
              <w:rPr>
                <w:b w:val="0"/>
                <w:u w:val="none"/>
              </w:rPr>
            </w:pPr>
            <w:r w:rsidRPr="000960B8">
              <w:rPr>
                <w:b w:val="0"/>
                <w:u w:val="none"/>
              </w:rPr>
              <w:t>Bán kết 1</w:t>
            </w:r>
          </w:p>
        </w:tc>
        <w:tc>
          <w:tcPr>
            <w:tcW w:w="4560" w:type="dxa"/>
            <w:shd w:val="clear" w:color="auto" w:fill="auto"/>
            <w:vAlign w:val="center"/>
          </w:tcPr>
          <w:p w:rsidR="007573FF" w:rsidRPr="000960B8" w:rsidRDefault="000F64C6" w:rsidP="000960B8">
            <w:pPr>
              <w:pStyle w:val="Kiu20"/>
              <w:numPr>
                <w:ilvl w:val="0"/>
                <w:numId w:val="0"/>
              </w:numPr>
              <w:jc w:val="center"/>
              <w:rPr>
                <w:b w:val="0"/>
                <w:u w:val="none"/>
              </w:rPr>
            </w:pPr>
            <w:r>
              <w:rPr>
                <w:b w:val="0"/>
                <w:u w:val="none"/>
              </w:rPr>
              <w:t>Nhất nhóm A -</w:t>
            </w:r>
            <w:r w:rsidR="007573FF" w:rsidRPr="000960B8">
              <w:rPr>
                <w:b w:val="0"/>
                <w:u w:val="none"/>
              </w:rPr>
              <w:t xml:space="preserve"> Nhì nhóm B</w:t>
            </w:r>
          </w:p>
        </w:tc>
      </w:tr>
      <w:tr w:rsidR="007573FF" w:rsidRPr="000960B8" w:rsidTr="00780640">
        <w:trPr>
          <w:jc w:val="center"/>
        </w:trPr>
        <w:tc>
          <w:tcPr>
            <w:tcW w:w="1708" w:type="dxa"/>
            <w:shd w:val="clear" w:color="auto" w:fill="auto"/>
            <w:vAlign w:val="center"/>
          </w:tcPr>
          <w:p w:rsidR="007573FF" w:rsidRPr="000960B8" w:rsidRDefault="007573FF" w:rsidP="000960B8">
            <w:pPr>
              <w:pStyle w:val="Kiu20"/>
              <w:numPr>
                <w:ilvl w:val="0"/>
                <w:numId w:val="0"/>
              </w:numPr>
              <w:jc w:val="center"/>
              <w:rPr>
                <w:b w:val="0"/>
                <w:u w:val="none"/>
              </w:rPr>
            </w:pPr>
            <w:r w:rsidRPr="000960B8">
              <w:rPr>
                <w:b w:val="0"/>
                <w:u w:val="none"/>
              </w:rPr>
              <w:t>Bán kết 2</w:t>
            </w:r>
          </w:p>
        </w:tc>
        <w:tc>
          <w:tcPr>
            <w:tcW w:w="4560" w:type="dxa"/>
            <w:shd w:val="clear" w:color="auto" w:fill="auto"/>
            <w:vAlign w:val="center"/>
          </w:tcPr>
          <w:p w:rsidR="007573FF" w:rsidRPr="000960B8" w:rsidRDefault="000F64C6" w:rsidP="000960B8">
            <w:pPr>
              <w:pStyle w:val="Kiu20"/>
              <w:numPr>
                <w:ilvl w:val="0"/>
                <w:numId w:val="0"/>
              </w:numPr>
              <w:jc w:val="center"/>
              <w:rPr>
                <w:b w:val="0"/>
                <w:u w:val="none"/>
              </w:rPr>
            </w:pPr>
            <w:r>
              <w:rPr>
                <w:b w:val="0"/>
                <w:u w:val="none"/>
              </w:rPr>
              <w:t>Nhất nhóm B -</w:t>
            </w:r>
            <w:r w:rsidR="007573FF" w:rsidRPr="000960B8">
              <w:rPr>
                <w:b w:val="0"/>
                <w:u w:val="none"/>
              </w:rPr>
              <w:t xml:space="preserve"> Nhì nhóm A</w:t>
            </w:r>
          </w:p>
        </w:tc>
      </w:tr>
    </w:tbl>
    <w:p w:rsidR="004109D0" w:rsidRDefault="004109D0" w:rsidP="004109D0">
      <w:pPr>
        <w:pStyle w:val="Kiu20"/>
        <w:numPr>
          <w:ilvl w:val="0"/>
          <w:numId w:val="0"/>
        </w:numPr>
        <w:ind w:left="360" w:hanging="360"/>
      </w:pPr>
    </w:p>
    <w:p w:rsidR="00861652" w:rsidRPr="00936D84" w:rsidRDefault="00861652" w:rsidP="004109D0">
      <w:pPr>
        <w:pStyle w:val="Kiu20"/>
        <w:numPr>
          <w:ilvl w:val="0"/>
          <w:numId w:val="0"/>
        </w:numPr>
        <w:ind w:left="360" w:hanging="360"/>
      </w:pPr>
    </w:p>
    <w:p w:rsidR="004109D0" w:rsidRPr="008E4F7B" w:rsidRDefault="004109D0" w:rsidP="004109D0">
      <w:pPr>
        <w:pStyle w:val="Kiu4"/>
        <w:ind w:left="720"/>
      </w:pPr>
      <w:r w:rsidRPr="008E4F7B">
        <w:lastRenderedPageBreak/>
        <w:t>Hai Đội thua Bán kết đồng xếp Hạng Ba</w:t>
      </w:r>
    </w:p>
    <w:p w:rsidR="004109D0" w:rsidRPr="00936D84" w:rsidRDefault="001974DE" w:rsidP="004109D0">
      <w:pPr>
        <w:pStyle w:val="Kiu3"/>
        <w:numPr>
          <w:ilvl w:val="2"/>
          <w:numId w:val="2"/>
        </w:numPr>
      </w:pPr>
      <w:r>
        <w:t>C</w:t>
      </w:r>
      <w:r w:rsidR="004109D0" w:rsidRPr="00936D84">
        <w:t>hung kết</w:t>
      </w:r>
      <w:r w:rsidR="007C03DE">
        <w:t>:</w:t>
      </w:r>
    </w:p>
    <w:p w:rsidR="004109D0" w:rsidRDefault="004109D0" w:rsidP="004109D0">
      <w:pPr>
        <w:pStyle w:val="Kiu20"/>
        <w:numPr>
          <w:ilvl w:val="0"/>
          <w:numId w:val="0"/>
        </w:numPr>
        <w:ind w:left="360" w:hanging="360"/>
      </w:pPr>
    </w:p>
    <w:tbl>
      <w:tblPr>
        <w:tblW w:w="0" w:type="auto"/>
        <w:jc w:val="center"/>
        <w:tblInd w:w="3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9"/>
        <w:gridCol w:w="4550"/>
      </w:tblGrid>
      <w:tr w:rsidR="007573FF" w:rsidRPr="007573FF" w:rsidTr="00780640">
        <w:trPr>
          <w:jc w:val="center"/>
        </w:trPr>
        <w:tc>
          <w:tcPr>
            <w:tcW w:w="1729" w:type="dxa"/>
            <w:shd w:val="clear" w:color="auto" w:fill="auto"/>
            <w:vAlign w:val="center"/>
          </w:tcPr>
          <w:p w:rsidR="007573FF" w:rsidRPr="000960B8" w:rsidRDefault="007573FF" w:rsidP="000960B8">
            <w:pPr>
              <w:pStyle w:val="Kiu20"/>
              <w:numPr>
                <w:ilvl w:val="0"/>
                <w:numId w:val="0"/>
              </w:numPr>
              <w:jc w:val="center"/>
              <w:rPr>
                <w:u w:val="none"/>
              </w:rPr>
            </w:pPr>
            <w:r w:rsidRPr="000960B8">
              <w:rPr>
                <w:u w:val="none"/>
              </w:rPr>
              <w:t>Trận</w:t>
            </w:r>
          </w:p>
        </w:tc>
        <w:tc>
          <w:tcPr>
            <w:tcW w:w="4550" w:type="dxa"/>
            <w:shd w:val="clear" w:color="auto" w:fill="auto"/>
            <w:vAlign w:val="center"/>
          </w:tcPr>
          <w:p w:rsidR="007573FF" w:rsidRPr="000960B8" w:rsidRDefault="007573FF" w:rsidP="000960B8">
            <w:pPr>
              <w:pStyle w:val="Kiu20"/>
              <w:numPr>
                <w:ilvl w:val="0"/>
                <w:numId w:val="0"/>
              </w:numPr>
              <w:jc w:val="center"/>
              <w:rPr>
                <w:u w:val="none"/>
              </w:rPr>
            </w:pPr>
            <w:r w:rsidRPr="000960B8">
              <w:rPr>
                <w:u w:val="none"/>
              </w:rPr>
              <w:t>Mã số</w:t>
            </w:r>
          </w:p>
        </w:tc>
      </w:tr>
      <w:tr w:rsidR="007573FF" w:rsidRPr="000960B8" w:rsidTr="00780640">
        <w:trPr>
          <w:jc w:val="center"/>
        </w:trPr>
        <w:tc>
          <w:tcPr>
            <w:tcW w:w="1729" w:type="dxa"/>
            <w:shd w:val="clear" w:color="auto" w:fill="auto"/>
            <w:vAlign w:val="center"/>
          </w:tcPr>
          <w:p w:rsidR="007573FF" w:rsidRPr="000960B8" w:rsidRDefault="007573FF" w:rsidP="000960B8">
            <w:pPr>
              <w:pStyle w:val="Kiu20"/>
              <w:numPr>
                <w:ilvl w:val="0"/>
                <w:numId w:val="0"/>
              </w:numPr>
              <w:jc w:val="center"/>
              <w:rPr>
                <w:b w:val="0"/>
                <w:u w:val="none"/>
              </w:rPr>
            </w:pPr>
            <w:r w:rsidRPr="000960B8">
              <w:rPr>
                <w:b w:val="0"/>
                <w:u w:val="none"/>
              </w:rPr>
              <w:t>Chung kết</w:t>
            </w:r>
          </w:p>
        </w:tc>
        <w:tc>
          <w:tcPr>
            <w:tcW w:w="4550" w:type="dxa"/>
            <w:shd w:val="clear" w:color="auto" w:fill="auto"/>
            <w:vAlign w:val="center"/>
          </w:tcPr>
          <w:p w:rsidR="007573FF" w:rsidRPr="000960B8" w:rsidRDefault="000F64C6" w:rsidP="000960B8">
            <w:pPr>
              <w:pStyle w:val="Kiu20"/>
              <w:numPr>
                <w:ilvl w:val="0"/>
                <w:numId w:val="0"/>
              </w:numPr>
              <w:jc w:val="center"/>
              <w:rPr>
                <w:b w:val="0"/>
                <w:u w:val="none"/>
              </w:rPr>
            </w:pPr>
            <w:r>
              <w:rPr>
                <w:b w:val="0"/>
                <w:u w:val="none"/>
              </w:rPr>
              <w:t xml:space="preserve">Thắng Bán kết 1 - </w:t>
            </w:r>
            <w:r w:rsidR="007573FF" w:rsidRPr="000960B8">
              <w:rPr>
                <w:b w:val="0"/>
                <w:u w:val="none"/>
              </w:rPr>
              <w:t>Thắng Bán kết 2</w:t>
            </w:r>
          </w:p>
        </w:tc>
      </w:tr>
    </w:tbl>
    <w:p w:rsidR="007573FF" w:rsidRPr="00936D84" w:rsidRDefault="007573FF" w:rsidP="004109D0">
      <w:pPr>
        <w:pStyle w:val="Kiu20"/>
        <w:numPr>
          <w:ilvl w:val="0"/>
          <w:numId w:val="0"/>
        </w:numPr>
        <w:ind w:left="360" w:hanging="360"/>
      </w:pPr>
    </w:p>
    <w:p w:rsidR="004109D0" w:rsidRPr="00936D84" w:rsidRDefault="004109D0" w:rsidP="004109D0">
      <w:pPr>
        <w:pStyle w:val="Kiu3"/>
        <w:numPr>
          <w:ilvl w:val="2"/>
          <w:numId w:val="2"/>
        </w:numPr>
      </w:pPr>
      <w:r w:rsidRPr="00936D84">
        <w:t>Thể thức thi đấu hai trận bán kết và chung kết: Thi đấu theo thể thức loại trực tiếp một trận, nếu sau thời gian thi đấu chính thức (</w:t>
      </w:r>
      <w:r w:rsidR="00C1371A">
        <w:t>8</w:t>
      </w:r>
      <w:r w:rsidRPr="00936D84">
        <w:t>0 phút) tỷ số hoà, sẽ thi đá luân lưu 11m để xác định Đội thắng.</w:t>
      </w:r>
    </w:p>
    <w:p w:rsidR="004109D0" w:rsidRPr="00936D84" w:rsidRDefault="004109D0" w:rsidP="004109D0">
      <w:pPr>
        <w:pStyle w:val="Kiu3"/>
        <w:numPr>
          <w:ilvl w:val="2"/>
          <w:numId w:val="2"/>
        </w:numPr>
      </w:pPr>
      <w:r w:rsidRPr="00936D84">
        <w:t>Thẻ phạt: Tại VCK, BTC sẽ không tính thẻ phạt các cầu thủ đã nhận tại Vòng loại, trừ trường hợp nhận thẻ đỏ trực tiếp tại lượt trận cuối cùng của Vòng loại và các quyết định kỷ luật còn hiệu lực thi hành</w:t>
      </w:r>
      <w:r w:rsidR="002804B6">
        <w:t>.</w:t>
      </w:r>
    </w:p>
    <w:p w:rsidR="007E50C9" w:rsidRPr="00936D84" w:rsidRDefault="007E50C9" w:rsidP="00AB1383">
      <w:pPr>
        <w:pStyle w:val="Kiu20"/>
        <w:outlineLvl w:val="1"/>
      </w:pPr>
      <w:bookmarkStart w:id="43" w:name="_Toc411668554"/>
      <w:r w:rsidRPr="00936D84">
        <w:t>Cách tính điểm, xếp hạng:</w:t>
      </w:r>
      <w:bookmarkEnd w:id="43"/>
    </w:p>
    <w:p w:rsidR="007E50C9" w:rsidRPr="00936D84" w:rsidRDefault="00B63D30" w:rsidP="00E44A3F">
      <w:pPr>
        <w:pStyle w:val="Kiu4"/>
        <w:numPr>
          <w:ilvl w:val="0"/>
          <w:numId w:val="11"/>
        </w:numPr>
      </w:pPr>
      <w:r w:rsidRPr="00936D84">
        <w:t xml:space="preserve">Đội thắng: </w:t>
      </w:r>
      <w:r w:rsidR="007E50C9" w:rsidRPr="00936D84">
        <w:t>3  điểm</w:t>
      </w:r>
    </w:p>
    <w:p w:rsidR="007E50C9" w:rsidRPr="00936D84" w:rsidRDefault="00B63D30" w:rsidP="00E44A3F">
      <w:pPr>
        <w:pStyle w:val="Kiu4"/>
        <w:numPr>
          <w:ilvl w:val="0"/>
          <w:numId w:val="11"/>
        </w:numPr>
      </w:pPr>
      <w:r w:rsidRPr="00936D84">
        <w:t xml:space="preserve">Đội hoà:  </w:t>
      </w:r>
      <w:r w:rsidR="007E50C9" w:rsidRPr="00936D84">
        <w:t>1  điểm</w:t>
      </w:r>
    </w:p>
    <w:p w:rsidR="007E50C9" w:rsidRPr="00936D84" w:rsidRDefault="00B63D30" w:rsidP="00E44A3F">
      <w:pPr>
        <w:pStyle w:val="Kiu4"/>
        <w:numPr>
          <w:ilvl w:val="0"/>
          <w:numId w:val="11"/>
        </w:numPr>
      </w:pPr>
      <w:r w:rsidRPr="00936D84">
        <w:t xml:space="preserve">Đội thua: </w:t>
      </w:r>
      <w:r w:rsidR="007E50C9" w:rsidRPr="00936D84">
        <w:t>0  điểm</w:t>
      </w:r>
    </w:p>
    <w:p w:rsidR="007E50C9" w:rsidRPr="00936D84" w:rsidRDefault="007E50C9" w:rsidP="00BE403E">
      <w:pPr>
        <w:pStyle w:val="Kiu4"/>
      </w:pPr>
      <w:r w:rsidRPr="00936D84">
        <w:t xml:space="preserve">Tính tổng số điểm của các </w:t>
      </w:r>
      <w:r w:rsidR="00F43F28" w:rsidRPr="00936D84">
        <w:t>Đội</w:t>
      </w:r>
      <w:r w:rsidRPr="00936D84">
        <w:t xml:space="preserve"> đạt được để xếp thứ hạng</w:t>
      </w:r>
      <w:r w:rsidR="004109D0" w:rsidRPr="00936D84">
        <w:t xml:space="preserve"> trong bảng/nhóm</w:t>
      </w:r>
      <w:r w:rsidRPr="00936D84">
        <w:t>.</w:t>
      </w:r>
    </w:p>
    <w:p w:rsidR="007E50C9" w:rsidRPr="00936D84" w:rsidRDefault="007E50C9" w:rsidP="00BE403E">
      <w:pPr>
        <w:pStyle w:val="Kiu3"/>
      </w:pPr>
      <w:r w:rsidRPr="00936D84">
        <w:t xml:space="preserve">Nếu có từ hai </w:t>
      </w:r>
      <w:r w:rsidR="00F43F28" w:rsidRPr="00936D84">
        <w:t>Đội</w:t>
      </w:r>
      <w:r w:rsidRPr="00936D84">
        <w:t xml:space="preserve"> trở lên bằng điểm nhau, thứ hạng các </w:t>
      </w:r>
      <w:r w:rsidR="00F43F28" w:rsidRPr="00936D84">
        <w:t>Đội</w:t>
      </w:r>
      <w:r w:rsidR="004A75BE" w:rsidRPr="00936D84">
        <w:t xml:space="preserve"> </w:t>
      </w:r>
      <w:r w:rsidRPr="00936D84">
        <w:t xml:space="preserve">sẽ được xác định như sau: trước hết sẽ tính kết quả của các trận đấu giữa các </w:t>
      </w:r>
      <w:r w:rsidR="00F43F28" w:rsidRPr="00936D84">
        <w:t>Đội</w:t>
      </w:r>
      <w:r w:rsidRPr="00936D84">
        <w:t xml:space="preserve"> đó với nhau theo thứ tự: </w:t>
      </w:r>
    </w:p>
    <w:p w:rsidR="007E50C9" w:rsidRPr="00936D84" w:rsidRDefault="007E50C9" w:rsidP="00E44A3F">
      <w:pPr>
        <w:pStyle w:val="Kiu4"/>
        <w:numPr>
          <w:ilvl w:val="0"/>
          <w:numId w:val="11"/>
        </w:numPr>
      </w:pPr>
      <w:r w:rsidRPr="00936D84">
        <w:t>Tổng số điểm.</w:t>
      </w:r>
    </w:p>
    <w:p w:rsidR="007E50C9" w:rsidRPr="00936D84" w:rsidRDefault="007E50C9" w:rsidP="00E44A3F">
      <w:pPr>
        <w:pStyle w:val="Kiu4"/>
        <w:numPr>
          <w:ilvl w:val="0"/>
          <w:numId w:val="11"/>
        </w:numPr>
      </w:pPr>
      <w:r w:rsidRPr="00936D84">
        <w:t>Hiệu số của tổng số bàn thắng trừ tổng số bàn thua.</w:t>
      </w:r>
    </w:p>
    <w:p w:rsidR="007E50C9" w:rsidRPr="00936D84" w:rsidRDefault="007E50C9" w:rsidP="00E44A3F">
      <w:pPr>
        <w:pStyle w:val="Kiu4"/>
        <w:numPr>
          <w:ilvl w:val="0"/>
          <w:numId w:val="11"/>
        </w:numPr>
      </w:pPr>
      <w:r w:rsidRPr="00936D84">
        <w:t>Tổng số bàn thắng.</w:t>
      </w:r>
    </w:p>
    <w:p w:rsidR="007E50C9" w:rsidRPr="00936D84" w:rsidRDefault="00F43F28" w:rsidP="00BE403E">
      <w:pPr>
        <w:pStyle w:val="BodyTextIndent"/>
        <w:tabs>
          <w:tab w:val="clear" w:pos="8931"/>
        </w:tabs>
        <w:spacing w:before="0" w:line="340" w:lineRule="atLeast"/>
        <w:ind w:firstLine="567"/>
        <w:rPr>
          <w:rFonts w:ascii="Times New Roman" w:hAnsi="Times New Roman"/>
          <w:szCs w:val="26"/>
        </w:rPr>
      </w:pPr>
      <w:r w:rsidRPr="00936D84">
        <w:rPr>
          <w:rFonts w:ascii="Times New Roman" w:hAnsi="Times New Roman"/>
          <w:szCs w:val="26"/>
        </w:rPr>
        <w:t>Đội</w:t>
      </w:r>
      <w:r w:rsidR="007E50C9" w:rsidRPr="00936D84">
        <w:rPr>
          <w:rFonts w:ascii="Times New Roman" w:hAnsi="Times New Roman"/>
          <w:szCs w:val="26"/>
        </w:rPr>
        <w:t xml:space="preserve"> nào có chỉ số cao hơn sẽ xếp trên.</w:t>
      </w:r>
    </w:p>
    <w:p w:rsidR="007E50C9" w:rsidRPr="00936D84" w:rsidRDefault="007E50C9" w:rsidP="00BE403E">
      <w:pPr>
        <w:pStyle w:val="Kiu3"/>
      </w:pPr>
      <w:r w:rsidRPr="00936D84">
        <w:t>Trường hợp các chỉ số trên bằng nhau, BTC sẽ tiếp tục xét các chỉ số</w:t>
      </w:r>
      <w:r w:rsidR="00B02EE3" w:rsidRPr="00936D84">
        <w:t xml:space="preserve"> của tất cả các trận đấu trong </w:t>
      </w:r>
      <w:r w:rsidR="004109D0" w:rsidRPr="00936D84">
        <w:t xml:space="preserve">bảng/nhóm </w:t>
      </w:r>
      <w:r w:rsidRPr="00936D84">
        <w:t>theo thứ tự:</w:t>
      </w:r>
    </w:p>
    <w:p w:rsidR="007E50C9" w:rsidRPr="00936D84" w:rsidRDefault="007E50C9" w:rsidP="00E44A3F">
      <w:pPr>
        <w:pStyle w:val="Kiu4"/>
        <w:numPr>
          <w:ilvl w:val="0"/>
          <w:numId w:val="11"/>
        </w:numPr>
      </w:pPr>
      <w:r w:rsidRPr="00936D84">
        <w:t>Hiệu số của tổng số bàn thắng trừ tổng số bàn thua.</w:t>
      </w:r>
    </w:p>
    <w:p w:rsidR="007E50C9" w:rsidRPr="00936D84" w:rsidRDefault="007E50C9" w:rsidP="00E44A3F">
      <w:pPr>
        <w:pStyle w:val="Kiu4"/>
        <w:numPr>
          <w:ilvl w:val="0"/>
          <w:numId w:val="11"/>
        </w:numPr>
      </w:pPr>
      <w:r w:rsidRPr="00936D84">
        <w:t>Tổng số bàn thắng.</w:t>
      </w:r>
    </w:p>
    <w:p w:rsidR="007E50C9" w:rsidRPr="00936D84" w:rsidRDefault="00F43F28" w:rsidP="00BE403E">
      <w:pPr>
        <w:pStyle w:val="BodyTextIndent"/>
        <w:tabs>
          <w:tab w:val="clear" w:pos="8931"/>
        </w:tabs>
        <w:spacing w:before="0" w:line="340" w:lineRule="atLeast"/>
        <w:ind w:firstLine="567"/>
        <w:rPr>
          <w:rFonts w:ascii="Times New Roman" w:hAnsi="Times New Roman"/>
          <w:szCs w:val="26"/>
        </w:rPr>
      </w:pPr>
      <w:r w:rsidRPr="00936D84">
        <w:rPr>
          <w:rFonts w:ascii="Times New Roman" w:hAnsi="Times New Roman"/>
          <w:szCs w:val="26"/>
        </w:rPr>
        <w:t>Đội</w:t>
      </w:r>
      <w:r w:rsidR="004A75BE" w:rsidRPr="00936D84">
        <w:rPr>
          <w:rFonts w:ascii="Times New Roman" w:hAnsi="Times New Roman"/>
          <w:szCs w:val="26"/>
        </w:rPr>
        <w:t xml:space="preserve"> </w:t>
      </w:r>
      <w:r w:rsidR="007E50C9" w:rsidRPr="00936D84">
        <w:rPr>
          <w:rFonts w:ascii="Times New Roman" w:hAnsi="Times New Roman"/>
          <w:szCs w:val="26"/>
        </w:rPr>
        <w:t>nào có chỉ số cao hơn sẽ xếp trên.</w:t>
      </w:r>
    </w:p>
    <w:p w:rsidR="007E50C9" w:rsidRPr="00936D84" w:rsidRDefault="007E50C9" w:rsidP="00BE403E">
      <w:pPr>
        <w:pStyle w:val="BodyTextIndent"/>
        <w:tabs>
          <w:tab w:val="clear" w:pos="8931"/>
        </w:tabs>
        <w:spacing w:before="0" w:line="340" w:lineRule="atLeast"/>
        <w:ind w:firstLine="567"/>
        <w:rPr>
          <w:rFonts w:ascii="Times New Roman" w:hAnsi="Times New Roman"/>
          <w:szCs w:val="26"/>
        </w:rPr>
      </w:pPr>
      <w:r w:rsidRPr="00936D84">
        <w:rPr>
          <w:rFonts w:ascii="Times New Roman" w:hAnsi="Times New Roman"/>
          <w:szCs w:val="26"/>
        </w:rPr>
        <w:t xml:space="preserve">Nếu các chỉ số vẫn bằng nhau, BTC sẽ tổ chức bốc thăm để xác định thứ hạng của các </w:t>
      </w:r>
      <w:r w:rsidR="00F43F28" w:rsidRPr="00936D84">
        <w:rPr>
          <w:rFonts w:ascii="Times New Roman" w:hAnsi="Times New Roman"/>
          <w:szCs w:val="26"/>
        </w:rPr>
        <w:t>Đội</w:t>
      </w:r>
      <w:r w:rsidR="000A16DF" w:rsidRPr="00936D84">
        <w:rPr>
          <w:rFonts w:ascii="Times New Roman" w:hAnsi="Times New Roman"/>
          <w:szCs w:val="26"/>
        </w:rPr>
        <w:t xml:space="preserve"> </w:t>
      </w:r>
      <w:r w:rsidR="004109D0" w:rsidRPr="00936D84">
        <w:rPr>
          <w:rFonts w:ascii="Times New Roman" w:hAnsi="Times New Roman"/>
          <w:szCs w:val="26"/>
        </w:rPr>
        <w:t>trong bảng/ nhóm</w:t>
      </w:r>
      <w:r w:rsidR="00216B6D">
        <w:rPr>
          <w:rFonts w:ascii="Times New Roman" w:hAnsi="Times New Roman"/>
          <w:szCs w:val="26"/>
        </w:rPr>
        <w:t xml:space="preserve"> </w:t>
      </w:r>
      <w:r w:rsidR="000A16DF" w:rsidRPr="00936D84">
        <w:rPr>
          <w:rFonts w:ascii="Times New Roman" w:hAnsi="Times New Roman"/>
          <w:szCs w:val="26"/>
        </w:rPr>
        <w:t>(</w:t>
      </w:r>
      <w:r w:rsidR="00597978" w:rsidRPr="00936D84">
        <w:rPr>
          <w:rFonts w:ascii="Times New Roman" w:hAnsi="Times New Roman"/>
          <w:szCs w:val="26"/>
        </w:rPr>
        <w:t>trong trường hợp chỉ có hai đội có các chỉ số trên bằng nhau và còn thi đấu trên sân thì sẽ tiếp tục thi đá luân lưu 11m để xác định đội xếp trên).</w:t>
      </w:r>
    </w:p>
    <w:p w:rsidR="007E50C9" w:rsidRPr="00936D84" w:rsidRDefault="007E50C9" w:rsidP="00597978">
      <w:pPr>
        <w:pStyle w:val="Kiu20"/>
        <w:outlineLvl w:val="1"/>
      </w:pPr>
      <w:bookmarkStart w:id="44" w:name="_Toc411668555"/>
      <w:r w:rsidRPr="00936D84">
        <w:t>Giám sát và Trọng tài:</w:t>
      </w:r>
      <w:bookmarkEnd w:id="44"/>
      <w:r w:rsidR="009454EF" w:rsidRPr="00936D84">
        <w:rPr>
          <w:u w:val="none"/>
        </w:rPr>
        <w:t xml:space="preserve"> </w:t>
      </w:r>
      <w:r w:rsidR="0080272C">
        <w:rPr>
          <w:u w:val="none"/>
        </w:rPr>
        <w:t xml:space="preserve"> </w:t>
      </w:r>
      <w:r w:rsidRPr="007C03DE">
        <w:rPr>
          <w:b w:val="0"/>
          <w:u w:val="none"/>
        </w:rPr>
        <w:t>Do LĐBĐVN phân công</w:t>
      </w:r>
    </w:p>
    <w:p w:rsidR="007E50C9" w:rsidRPr="00936D84" w:rsidRDefault="007E50C9" w:rsidP="00AB1383">
      <w:pPr>
        <w:pStyle w:val="Kiu20"/>
        <w:outlineLvl w:val="1"/>
      </w:pPr>
      <w:bookmarkStart w:id="45" w:name="_Toc411668556"/>
      <w:r w:rsidRPr="00936D84">
        <w:t>Luật thi đấu và các quy định khác:</w:t>
      </w:r>
      <w:bookmarkEnd w:id="45"/>
    </w:p>
    <w:p w:rsidR="007E50C9" w:rsidRPr="00936D84" w:rsidRDefault="004A75BE" w:rsidP="00BE403E">
      <w:pPr>
        <w:pStyle w:val="Kiu3"/>
      </w:pPr>
      <w:r w:rsidRPr="00936D84">
        <w:t>Á</w:t>
      </w:r>
      <w:r w:rsidR="007E50C9" w:rsidRPr="00936D84">
        <w:t xml:space="preserve">p dụng luật thi đấu của FIFA, Quy chế bóng đá ngoài chuyên nghiệp và các văn bản bổ sung, sửa đổi mới nhất của các văn bản này do </w:t>
      </w:r>
      <w:r w:rsidR="00277DD6" w:rsidRPr="00936D84">
        <w:t>LĐBĐVN</w:t>
      </w:r>
      <w:r w:rsidR="007E50C9" w:rsidRPr="00936D84">
        <w:t xml:space="preserve"> ban hành.</w:t>
      </w:r>
    </w:p>
    <w:p w:rsidR="007E50C9" w:rsidRPr="00936D84" w:rsidRDefault="007E50C9" w:rsidP="00BE403E">
      <w:pPr>
        <w:pStyle w:val="Kiu3"/>
      </w:pPr>
      <w:r w:rsidRPr="00936D84">
        <w:t>Các quyết định của BTC giải được thể hiện dưới hình thức Thông báo gửi tới các thành viên tham gia giải và các thành viên tham gia giải có trách nhiệm thực hiện nghiêm túc các Quyết định của BTC giải.</w:t>
      </w:r>
    </w:p>
    <w:p w:rsidR="007E50C9" w:rsidRPr="00936D84" w:rsidRDefault="007E50C9" w:rsidP="00BE403E">
      <w:pPr>
        <w:pStyle w:val="Kiu3"/>
      </w:pPr>
      <w:r w:rsidRPr="00936D84">
        <w:t>Thời gian trận đấu gồm 2 hiệp, mỗi hiệp 4</w:t>
      </w:r>
      <w:r w:rsidR="00C1371A">
        <w:t>0</w:t>
      </w:r>
      <w:r w:rsidRPr="00936D84">
        <w:t xml:space="preserve"> phút (nghỉ giữa hai hiệp là 15 phút).</w:t>
      </w:r>
    </w:p>
    <w:p w:rsidR="007E50C9" w:rsidRPr="007A7B8B" w:rsidRDefault="007E50C9" w:rsidP="00BE403E">
      <w:pPr>
        <w:pStyle w:val="Kiu3"/>
      </w:pPr>
      <w:r w:rsidRPr="00936D84">
        <w:t xml:space="preserve">Bóng thi đấu: Bóng </w:t>
      </w:r>
      <w:r w:rsidRPr="00936D84">
        <w:rPr>
          <w:b/>
        </w:rPr>
        <w:t>Động Lực</w:t>
      </w:r>
      <w:r w:rsidR="007A7B8B">
        <w:rPr>
          <w:b/>
        </w:rPr>
        <w:t>.</w:t>
      </w:r>
    </w:p>
    <w:p w:rsidR="007A7B8B" w:rsidRDefault="007A7B8B" w:rsidP="007A7B8B">
      <w:pPr>
        <w:pStyle w:val="Kiu3"/>
        <w:numPr>
          <w:ilvl w:val="1"/>
          <w:numId w:val="20"/>
        </w:numPr>
      </w:pPr>
      <w:r>
        <w:t xml:space="preserve">Quy </w:t>
      </w:r>
      <w:r w:rsidRPr="00937E2D">
        <w:t>định “nghỉ giữa</w:t>
      </w:r>
      <w:r>
        <w:t xml:space="preserve"> hi</w:t>
      </w:r>
      <w:r w:rsidRPr="00937E2D">
        <w:t>ệp đấu” (hay còn gọi là “cooling break”). Quy định cụ thể như sau</w:t>
      </w:r>
      <w:r>
        <w:t>:</w:t>
      </w:r>
    </w:p>
    <w:p w:rsidR="007A7B8B" w:rsidRDefault="007A7B8B" w:rsidP="007A7B8B">
      <w:pPr>
        <w:pStyle w:val="Kiu3"/>
        <w:numPr>
          <w:ilvl w:val="0"/>
          <w:numId w:val="21"/>
        </w:numPr>
      </w:pPr>
      <w:r>
        <w:t>Thời điểm thực hiện “cooling break” tại mỗi trận đấu</w:t>
      </w:r>
      <w:r w:rsidR="008D30BB">
        <w:t xml:space="preserve">: Vào khoảng thời điểm phút thứ </w:t>
      </w:r>
      <w:r>
        <w:t>20 và phút thứ 60 của trận đấu.</w:t>
      </w:r>
    </w:p>
    <w:p w:rsidR="007A7B8B" w:rsidRDefault="007A7B8B" w:rsidP="007A7B8B">
      <w:pPr>
        <w:pStyle w:val="Kiu3"/>
        <w:numPr>
          <w:ilvl w:val="0"/>
          <w:numId w:val="21"/>
        </w:numPr>
      </w:pPr>
      <w:r>
        <w:lastRenderedPageBreak/>
        <w:t xml:space="preserve">Cách thức thực hiện: </w:t>
      </w:r>
    </w:p>
    <w:p w:rsidR="007A7B8B" w:rsidRDefault="007A7B8B" w:rsidP="007A7B8B">
      <w:pPr>
        <w:pStyle w:val="Kiu3"/>
        <w:numPr>
          <w:ilvl w:val="0"/>
          <w:numId w:val="0"/>
        </w:numPr>
        <w:ind w:left="574"/>
      </w:pPr>
      <w:r>
        <w:t xml:space="preserve">+ Ban tổ chức địa phương có trách nhiệm báo cáo giám sát trận đấu nhiệt độ tại thời điểm 20 phút trước trận đấu. Nếu thời tiết nắng nóng quá mức (nhiệt độ thời điểm trước giờ thi đấu từ khoảng 32oC trở lên); căn cứ báo cáo tình hình thời tiết thực tế tại địa phương, trước giờ thi đấu 15 phút, Giám sát trận đấu sẽ thống nhất với Trọng tài và thông báo đến 2 đội bóng việc có thể sẽ áp dụng quy định này tại trận đấu. </w:t>
      </w:r>
    </w:p>
    <w:p w:rsidR="007A7B8B" w:rsidRDefault="007A7B8B" w:rsidP="007A7B8B">
      <w:pPr>
        <w:pStyle w:val="Kiu3"/>
        <w:numPr>
          <w:ilvl w:val="0"/>
          <w:numId w:val="0"/>
        </w:numPr>
        <w:ind w:left="574"/>
      </w:pPr>
      <w:r>
        <w:t>+ Căn cứ tình hình thời tiết thực tế khi diễn ra trận đấu, trọng tài sẽ là người quyết định có thực hiện “cooling break” hay không.</w:t>
      </w:r>
    </w:p>
    <w:p w:rsidR="007A7B8B" w:rsidRDefault="007A7B8B" w:rsidP="007A7B8B">
      <w:pPr>
        <w:pStyle w:val="Kiu3"/>
        <w:numPr>
          <w:ilvl w:val="0"/>
          <w:numId w:val="0"/>
        </w:numPr>
        <w:ind w:left="574"/>
      </w:pPr>
      <w:r>
        <w:t xml:space="preserve">+ Trường hợp thực hiện:  Tại các thời điểm như đã quy định ở trên, khi bóng ngoài cuộc, trọng tài sẽ cho tạm dừng trận đấu trong khoảng thời gian tối đa 3 phút để cầu thủ 2 đội tạm nghỉ, bổ sung nước. </w:t>
      </w:r>
    </w:p>
    <w:p w:rsidR="007A7B8B" w:rsidRPr="00936D84" w:rsidRDefault="007A7B8B" w:rsidP="007A7B8B">
      <w:pPr>
        <w:pStyle w:val="Kiu3"/>
        <w:numPr>
          <w:ilvl w:val="0"/>
          <w:numId w:val="0"/>
        </w:numPr>
        <w:ind w:left="574"/>
      </w:pPr>
      <w:r>
        <w:t>+ Cầu thủ thi đấu và các thành viên liên quan phải tuân thủ quyết định, ký hiệu của trọng tài trong việc thực hiện “cooling break”, đặc biệt thời điểm tạm dừng và thời điểm bắt đầu lại trận đấu.</w:t>
      </w:r>
    </w:p>
    <w:p w:rsidR="007E50C9" w:rsidRPr="00936D84" w:rsidRDefault="007E50C9" w:rsidP="00AB1383">
      <w:pPr>
        <w:pStyle w:val="Kiu20"/>
        <w:outlineLvl w:val="1"/>
      </w:pPr>
      <w:bookmarkStart w:id="46" w:name="_Toc411668557"/>
      <w:r w:rsidRPr="00936D84">
        <w:t>Thời gian và địa điểm thi đấu:</w:t>
      </w:r>
      <w:bookmarkEnd w:id="46"/>
    </w:p>
    <w:p w:rsidR="007E50C9" w:rsidRPr="00936D84" w:rsidRDefault="004109D0" w:rsidP="00BE403E">
      <w:pPr>
        <w:pStyle w:val="Kiu3"/>
      </w:pPr>
      <w:r w:rsidRPr="00936D84">
        <w:rPr>
          <w:u w:val="single"/>
        </w:rPr>
        <w:t>Vòng loại</w:t>
      </w:r>
      <w:r w:rsidR="00597978" w:rsidRPr="00936D84">
        <w:rPr>
          <w:u w:val="single"/>
        </w:rPr>
        <w:t>:</w:t>
      </w:r>
    </w:p>
    <w:p w:rsidR="007E50C9" w:rsidRPr="00936D84" w:rsidRDefault="005C7210" w:rsidP="00E44A3F">
      <w:pPr>
        <w:pStyle w:val="Kiu4"/>
        <w:numPr>
          <w:ilvl w:val="0"/>
          <w:numId w:val="16"/>
        </w:numPr>
      </w:pPr>
      <w:r w:rsidRPr="00936D84">
        <w:t xml:space="preserve">Thời gian: </w:t>
      </w:r>
      <w:r w:rsidR="0040762D" w:rsidRPr="00936D84">
        <w:t>t</w:t>
      </w:r>
      <w:r w:rsidRPr="00936D84">
        <w:t>ừ ngày</w:t>
      </w:r>
      <w:r w:rsidR="00B90578">
        <w:t xml:space="preserve"> </w:t>
      </w:r>
      <w:r w:rsidR="000B4B62">
        <w:t>03</w:t>
      </w:r>
      <w:r w:rsidR="003E6D7F">
        <w:t>/</w:t>
      </w:r>
      <w:r w:rsidR="000B4B62">
        <w:t>7</w:t>
      </w:r>
      <w:r w:rsidR="00313E8A">
        <w:t xml:space="preserve"> </w:t>
      </w:r>
      <w:r w:rsidR="00A016D8">
        <w:t>đến ngày</w:t>
      </w:r>
      <w:r w:rsidR="007D43AA">
        <w:t xml:space="preserve"> </w:t>
      </w:r>
      <w:r w:rsidR="003E6D7F">
        <w:t>2</w:t>
      </w:r>
      <w:r w:rsidR="000B4B62">
        <w:t>5</w:t>
      </w:r>
      <w:r w:rsidR="00BA0808">
        <w:t>/</w:t>
      </w:r>
      <w:r w:rsidR="000B4B62">
        <w:t>7</w:t>
      </w:r>
      <w:r w:rsidR="00313E8A">
        <w:t>/201</w:t>
      </w:r>
      <w:r w:rsidR="003E6D7F">
        <w:t>8</w:t>
      </w:r>
      <w:r w:rsidR="00597978" w:rsidRPr="00936D84">
        <w:t>.</w:t>
      </w:r>
    </w:p>
    <w:p w:rsidR="00765217" w:rsidRPr="00A85E55" w:rsidRDefault="005C7210" w:rsidP="00E44A3F">
      <w:pPr>
        <w:pStyle w:val="Kiu4"/>
        <w:numPr>
          <w:ilvl w:val="0"/>
          <w:numId w:val="16"/>
        </w:numPr>
      </w:pPr>
      <w:r w:rsidRPr="00936D84">
        <w:t>Địa điểm</w:t>
      </w:r>
      <w:r w:rsidR="004A75BE" w:rsidRPr="00936D84">
        <w:t xml:space="preserve"> (sân thi đấu)</w:t>
      </w:r>
      <w:r w:rsidRPr="00936D84">
        <w:t xml:space="preserve">: </w:t>
      </w:r>
      <w:r w:rsidR="00384720" w:rsidRPr="00A85E55">
        <w:t>do đơn vị đăng cai đề xuất, phải đảm bảo các yêu cầu chuyên môn và được BTC giải chấp thuận.</w:t>
      </w:r>
    </w:p>
    <w:p w:rsidR="0040762D" w:rsidRPr="00936D84" w:rsidRDefault="004A75BE" w:rsidP="00EC643C">
      <w:pPr>
        <w:pStyle w:val="Kiu4"/>
        <w:numPr>
          <w:ilvl w:val="0"/>
          <w:numId w:val="16"/>
        </w:numPr>
      </w:pPr>
      <w:r w:rsidRPr="00936D84">
        <w:rPr>
          <w:b/>
        </w:rPr>
        <w:t>Họp kỹ thuật</w:t>
      </w:r>
      <w:r w:rsidR="00EC643C">
        <w:rPr>
          <w:b/>
        </w:rPr>
        <w:t xml:space="preserve"> -</w:t>
      </w:r>
      <w:r w:rsidR="004109D0" w:rsidRPr="00936D84">
        <w:rPr>
          <w:b/>
        </w:rPr>
        <w:t xml:space="preserve"> bốc thăm xếp lịch</w:t>
      </w:r>
      <w:r w:rsidRPr="00936D84">
        <w:rPr>
          <w:b/>
        </w:rPr>
        <w:t>:</w:t>
      </w:r>
      <w:r w:rsidRPr="00936D84">
        <w:t xml:space="preserve"> </w:t>
      </w:r>
    </w:p>
    <w:p w:rsidR="004A75BE" w:rsidRPr="00936D84" w:rsidRDefault="00597978" w:rsidP="0040762D">
      <w:pPr>
        <w:pStyle w:val="BodyTextIndent"/>
        <w:numPr>
          <w:ilvl w:val="0"/>
          <w:numId w:val="6"/>
        </w:numPr>
        <w:tabs>
          <w:tab w:val="clear" w:pos="8931"/>
        </w:tabs>
        <w:spacing w:before="0" w:line="340" w:lineRule="atLeast"/>
        <w:rPr>
          <w:rFonts w:ascii="Times New Roman" w:hAnsi="Times New Roman"/>
        </w:rPr>
      </w:pPr>
      <w:r w:rsidRPr="00936D84">
        <w:rPr>
          <w:rFonts w:ascii="Times New Roman" w:hAnsi="Times New Roman"/>
        </w:rPr>
        <w:t xml:space="preserve">Thời gian: </w:t>
      </w:r>
      <w:r w:rsidR="00B90578">
        <w:rPr>
          <w:rFonts w:ascii="Times New Roman" w:hAnsi="Times New Roman"/>
        </w:rPr>
        <w:t>09h00 ngày</w:t>
      </w:r>
      <w:r w:rsidR="000B4B62">
        <w:rPr>
          <w:rFonts w:ascii="Times New Roman" w:hAnsi="Times New Roman"/>
        </w:rPr>
        <w:t xml:space="preserve"> 02</w:t>
      </w:r>
      <w:r w:rsidR="00B90578">
        <w:rPr>
          <w:rFonts w:ascii="Times New Roman" w:hAnsi="Times New Roman"/>
        </w:rPr>
        <w:t>/</w:t>
      </w:r>
      <w:r w:rsidR="000B4B62">
        <w:rPr>
          <w:rFonts w:ascii="Times New Roman" w:hAnsi="Times New Roman"/>
        </w:rPr>
        <w:t>7</w:t>
      </w:r>
      <w:r w:rsidR="009032EF" w:rsidRPr="00936D84">
        <w:rPr>
          <w:rFonts w:ascii="Times New Roman" w:hAnsi="Times New Roman"/>
        </w:rPr>
        <w:t>/201</w:t>
      </w:r>
      <w:r w:rsidR="00CD2AF9">
        <w:rPr>
          <w:rFonts w:ascii="Times New Roman" w:hAnsi="Times New Roman"/>
        </w:rPr>
        <w:t>8</w:t>
      </w:r>
      <w:r w:rsidR="007509C5">
        <w:rPr>
          <w:rFonts w:ascii="Times New Roman" w:hAnsi="Times New Roman"/>
        </w:rPr>
        <w:t>.</w:t>
      </w:r>
    </w:p>
    <w:p w:rsidR="0040762D" w:rsidRPr="00936D84" w:rsidRDefault="00597978" w:rsidP="0040762D">
      <w:pPr>
        <w:pStyle w:val="BodyTextIndent"/>
        <w:numPr>
          <w:ilvl w:val="0"/>
          <w:numId w:val="6"/>
        </w:numPr>
        <w:tabs>
          <w:tab w:val="clear" w:pos="8931"/>
        </w:tabs>
        <w:spacing w:before="0" w:line="340" w:lineRule="atLeast"/>
        <w:rPr>
          <w:rFonts w:ascii="Times New Roman" w:hAnsi="Times New Roman"/>
        </w:rPr>
      </w:pPr>
      <w:r w:rsidRPr="00936D84">
        <w:rPr>
          <w:rFonts w:ascii="Times New Roman" w:hAnsi="Times New Roman"/>
        </w:rPr>
        <w:t>Địa điểm</w:t>
      </w:r>
      <w:r w:rsidR="0040762D" w:rsidRPr="00936D84">
        <w:rPr>
          <w:rFonts w:ascii="Times New Roman" w:hAnsi="Times New Roman"/>
        </w:rPr>
        <w:t xml:space="preserve">: </w:t>
      </w:r>
      <w:r w:rsidR="00F14FF4">
        <w:rPr>
          <w:rFonts w:ascii="Times New Roman" w:hAnsi="Times New Roman"/>
        </w:rPr>
        <w:t>D</w:t>
      </w:r>
      <w:r w:rsidR="00384720">
        <w:rPr>
          <w:rFonts w:ascii="Times New Roman" w:hAnsi="Times New Roman"/>
        </w:rPr>
        <w:t>o đơn vị đăng cai quy định. Đơn vị đăng cai có trách nhiệm thông báo, gửi giấy mời họp đến các Đội trong bảng.</w:t>
      </w:r>
    </w:p>
    <w:p w:rsidR="007E50C9" w:rsidRPr="00936D84" w:rsidRDefault="004109D0" w:rsidP="00BE403E">
      <w:pPr>
        <w:pStyle w:val="Kiu3"/>
      </w:pPr>
      <w:r w:rsidRPr="00936D84">
        <w:rPr>
          <w:u w:val="single"/>
        </w:rPr>
        <w:t>VCK</w:t>
      </w:r>
      <w:r w:rsidR="007E50C9" w:rsidRPr="00936D84">
        <w:t>:</w:t>
      </w:r>
    </w:p>
    <w:p w:rsidR="007E50C9" w:rsidRPr="00936D84" w:rsidRDefault="007E50C9" w:rsidP="00E44A3F">
      <w:pPr>
        <w:pStyle w:val="Kiu4"/>
        <w:numPr>
          <w:ilvl w:val="0"/>
          <w:numId w:val="15"/>
        </w:numPr>
      </w:pPr>
      <w:r w:rsidRPr="00936D84">
        <w:t>Thời gian:</w:t>
      </w:r>
      <w:r w:rsidR="005C7210" w:rsidRPr="00936D84">
        <w:t xml:space="preserve"> </w:t>
      </w:r>
      <w:r w:rsidR="00BC4BCC" w:rsidRPr="00936D84">
        <w:t>t</w:t>
      </w:r>
      <w:r w:rsidR="005C7210" w:rsidRPr="00936D84">
        <w:t xml:space="preserve">ừ ngày </w:t>
      </w:r>
      <w:r w:rsidR="000B4B62">
        <w:t>12</w:t>
      </w:r>
      <w:r w:rsidR="009A1840">
        <w:t>/</w:t>
      </w:r>
      <w:r w:rsidR="000B4B62">
        <w:t>8 đến ngày 22</w:t>
      </w:r>
      <w:r w:rsidR="009A1840">
        <w:t>/</w:t>
      </w:r>
      <w:r w:rsidR="000B4B62">
        <w:t>8</w:t>
      </w:r>
      <w:r w:rsidR="009A1840">
        <w:t>/2018.</w:t>
      </w:r>
    </w:p>
    <w:p w:rsidR="007509C5" w:rsidRPr="007315E1" w:rsidRDefault="007E50C9" w:rsidP="00E44A3F">
      <w:pPr>
        <w:pStyle w:val="Kiu4"/>
        <w:numPr>
          <w:ilvl w:val="0"/>
          <w:numId w:val="15"/>
        </w:numPr>
      </w:pPr>
      <w:r w:rsidRPr="00936D84">
        <w:t>Địa điểm</w:t>
      </w:r>
      <w:r w:rsidR="007315E1">
        <w:t xml:space="preserve"> </w:t>
      </w:r>
      <w:r w:rsidRPr="00936D84">
        <w:t xml:space="preserve">: </w:t>
      </w:r>
      <w:r w:rsidR="00AB09F4" w:rsidRPr="007509C5">
        <w:t>SVĐ</w:t>
      </w:r>
      <w:r w:rsidR="007509C5">
        <w:t xml:space="preserve"> </w:t>
      </w:r>
      <w:r w:rsidR="009A1840">
        <w:t>Thống Nhất - TP</w:t>
      </w:r>
      <w:r w:rsidR="001901FA">
        <w:t>.</w:t>
      </w:r>
      <w:r w:rsidR="009A1840">
        <w:t xml:space="preserve"> Hồ Chí Minh.</w:t>
      </w:r>
    </w:p>
    <w:p w:rsidR="00BD6416" w:rsidRPr="00BD6416" w:rsidRDefault="00EC643C" w:rsidP="00E44A3F">
      <w:pPr>
        <w:pStyle w:val="Kiu4"/>
        <w:numPr>
          <w:ilvl w:val="0"/>
          <w:numId w:val="15"/>
        </w:numPr>
        <w:rPr>
          <w:i/>
        </w:rPr>
      </w:pPr>
      <w:r w:rsidRPr="00C91A8A">
        <w:rPr>
          <w:b/>
        </w:rPr>
        <w:t>H</w:t>
      </w:r>
      <w:r w:rsidR="004109D0" w:rsidRPr="00C91A8A">
        <w:rPr>
          <w:b/>
        </w:rPr>
        <w:t>ọp kỹ thuật</w:t>
      </w:r>
      <w:r w:rsidRPr="00C91A8A">
        <w:rPr>
          <w:b/>
        </w:rPr>
        <w:t xml:space="preserve"> VCK</w:t>
      </w:r>
      <w:r w:rsidR="004109D0" w:rsidRPr="00936D84">
        <w:t xml:space="preserve">: </w:t>
      </w:r>
    </w:p>
    <w:p w:rsidR="00BD6416" w:rsidRDefault="00433300" w:rsidP="00BD6416">
      <w:pPr>
        <w:pStyle w:val="Kiu4"/>
        <w:ind w:left="720"/>
      </w:pPr>
      <w:r>
        <w:t xml:space="preserve">- </w:t>
      </w:r>
      <w:r w:rsidR="00BD6416">
        <w:t xml:space="preserve">Thời gian: </w:t>
      </w:r>
      <w:r w:rsidR="007509C5">
        <w:t xml:space="preserve">9h00 ngày </w:t>
      </w:r>
      <w:r w:rsidR="000B4B62">
        <w:t>11</w:t>
      </w:r>
      <w:r w:rsidR="00EC643C">
        <w:t>/</w:t>
      </w:r>
      <w:r w:rsidR="000B4B62">
        <w:t>8</w:t>
      </w:r>
      <w:r w:rsidR="00EC643C">
        <w:t>/201</w:t>
      </w:r>
      <w:r w:rsidR="000B4B62">
        <w:t>8</w:t>
      </w:r>
      <w:r w:rsidR="008A29A3">
        <w:t xml:space="preserve"> </w:t>
      </w:r>
    </w:p>
    <w:p w:rsidR="00B0072E" w:rsidRDefault="00433300" w:rsidP="00BD6416">
      <w:pPr>
        <w:pStyle w:val="Kiu4"/>
        <w:ind w:left="720"/>
      </w:pPr>
      <w:r>
        <w:t>-</w:t>
      </w:r>
      <w:r w:rsidR="00BD6416">
        <w:t xml:space="preserve"> </w:t>
      </w:r>
      <w:r w:rsidR="00EC643C">
        <w:t>Địa điểm</w:t>
      </w:r>
      <w:r>
        <w:t xml:space="preserve">: </w:t>
      </w:r>
      <w:r w:rsidR="001901FA">
        <w:t xml:space="preserve">Phòng họp SVĐ </w:t>
      </w:r>
      <w:r w:rsidR="000B4B62">
        <w:t>Thống Nhất - TP. Hồ Chí Minh.</w:t>
      </w:r>
    </w:p>
    <w:p w:rsidR="007E50C9" w:rsidRPr="00936D84" w:rsidRDefault="007E50C9" w:rsidP="00AB1383">
      <w:pPr>
        <w:pStyle w:val="Kiu20"/>
        <w:outlineLvl w:val="1"/>
      </w:pPr>
      <w:bookmarkStart w:id="47" w:name="_Toc411668558"/>
      <w:r w:rsidRPr="00936D84">
        <w:t>Kỷ luật:</w:t>
      </w:r>
      <w:bookmarkEnd w:id="47"/>
    </w:p>
    <w:p w:rsidR="007E50C9" w:rsidRPr="00936D84" w:rsidRDefault="007E50C9" w:rsidP="00C80BF3">
      <w:pPr>
        <w:pStyle w:val="Kiu3"/>
      </w:pPr>
      <w:r w:rsidRPr="00936D84">
        <w:t xml:space="preserve">Ban Kỷ luật </w:t>
      </w:r>
      <w:r w:rsidR="00CE7B22" w:rsidRPr="00936D84">
        <w:t>LĐBĐVN</w:t>
      </w:r>
      <w:r w:rsidRPr="00936D84">
        <w:t xml:space="preserve"> xử lý kỷ luật đối với các hành vi vi phạm của tất cả các thành viên tham dự giải trong suốt quá trình tiến hành giải.</w:t>
      </w:r>
    </w:p>
    <w:p w:rsidR="00783055" w:rsidRPr="00936D84" w:rsidRDefault="007E50C9" w:rsidP="00C80BF3">
      <w:pPr>
        <w:pStyle w:val="Kiu3"/>
      </w:pPr>
      <w:r w:rsidRPr="00936D84">
        <w:t xml:space="preserve">Văn bản áp dụng: Quy định về kỷ luật của </w:t>
      </w:r>
      <w:r w:rsidR="00CE7B22" w:rsidRPr="00936D84">
        <w:t>LĐBĐVN</w:t>
      </w:r>
      <w:r w:rsidRPr="00936D84">
        <w:t xml:space="preserve">. </w:t>
      </w:r>
    </w:p>
    <w:p w:rsidR="007E50C9" w:rsidRPr="00936D84" w:rsidRDefault="007E50C9" w:rsidP="00AB1383">
      <w:pPr>
        <w:pStyle w:val="Kiu20"/>
        <w:outlineLvl w:val="1"/>
      </w:pPr>
      <w:bookmarkStart w:id="48" w:name="_Toc411668559"/>
      <w:r w:rsidRPr="00936D84">
        <w:t>Khiếu nại:</w:t>
      </w:r>
      <w:bookmarkEnd w:id="48"/>
    </w:p>
    <w:p w:rsidR="007E50C9" w:rsidRPr="00936D84" w:rsidRDefault="007E50C9" w:rsidP="00C80BF3">
      <w:pPr>
        <w:pStyle w:val="Kiu3"/>
      </w:pPr>
      <w:r w:rsidRPr="00936D84">
        <w:t>Không được khiếu nại đối với các quyết định của trọng tài trong trận đấu về: bàn thắng hay không bàn thắng, việt vị hay không việt vị, phạt đền hay không phạt đền...</w:t>
      </w:r>
    </w:p>
    <w:p w:rsidR="007E50C9" w:rsidRPr="00936D84" w:rsidRDefault="007E50C9" w:rsidP="00C80BF3">
      <w:pPr>
        <w:pStyle w:val="Kiu3"/>
      </w:pPr>
      <w:r w:rsidRPr="00936D84">
        <w:t>Nếu có khiếu nại về các vấn đề khác (ngoài mục 1</w:t>
      </w:r>
      <w:r w:rsidR="00095EF1">
        <w:t>5</w:t>
      </w:r>
      <w:r w:rsidRPr="00936D84">
        <w:t xml:space="preserve">.1) phải có văn bản và gửi tới </w:t>
      </w:r>
      <w:r w:rsidR="00B61050" w:rsidRPr="00936D84">
        <w:t>BTC</w:t>
      </w:r>
      <w:r w:rsidRPr="00936D84">
        <w:t xml:space="preserve"> giải thông qua Giám sát trận đấu chậm nhất 2 giờ sau khi trận đấu kết thúc. Giám sát trận đấu phải báo cáo đầy đủ cho BTC giải ngay sau khi nhận khiếu nại.</w:t>
      </w:r>
    </w:p>
    <w:p w:rsidR="007E50C9" w:rsidRPr="00936D84" w:rsidRDefault="007E50C9" w:rsidP="00C80BF3">
      <w:pPr>
        <w:pStyle w:val="Kiu3"/>
      </w:pPr>
      <w:r w:rsidRPr="00936D84">
        <w:t xml:space="preserve">Nếu khiếu nại không có căn cứ hoặc không đúng quy định, </w:t>
      </w:r>
      <w:r w:rsidR="00B61050" w:rsidRPr="00936D84">
        <w:t>BTC</w:t>
      </w:r>
      <w:r w:rsidRPr="00936D84">
        <w:t xml:space="preserve"> giải sẽ xem xét và có thể có hình thức xử lý đối với đối tượng khiếu nại. </w:t>
      </w:r>
    </w:p>
    <w:p w:rsidR="00785080" w:rsidRPr="00936D84" w:rsidRDefault="00785080" w:rsidP="00AB1383">
      <w:pPr>
        <w:pStyle w:val="Kiu20"/>
        <w:outlineLvl w:val="1"/>
      </w:pPr>
      <w:bookmarkStart w:id="49" w:name="_Toc411668560"/>
      <w:r w:rsidRPr="00936D84">
        <w:t>Nghi thức:</w:t>
      </w:r>
      <w:bookmarkEnd w:id="49"/>
    </w:p>
    <w:p w:rsidR="00785080" w:rsidRPr="00936D84" w:rsidRDefault="00545986" w:rsidP="00C80BF3">
      <w:pPr>
        <w:pStyle w:val="Kiu3"/>
      </w:pPr>
      <w:r w:rsidRPr="00936D84">
        <w:t>BTC địa phương</w:t>
      </w:r>
      <w:r w:rsidR="00DD353A" w:rsidRPr="00936D84">
        <w:t xml:space="preserve"> đăng cai</w:t>
      </w:r>
      <w:r w:rsidR="00785080" w:rsidRPr="00936D84">
        <w:t xml:space="preserve"> </w:t>
      </w:r>
      <w:r w:rsidR="00200D3A">
        <w:t>có trách nhiệm triển khai bandroll,</w:t>
      </w:r>
      <w:r w:rsidR="00785080" w:rsidRPr="00936D84">
        <w:t xml:space="preserve"> khẩu hiệu, </w:t>
      </w:r>
      <w:r w:rsidR="007D43AA">
        <w:t>chuẩn bị Quốc kỳ</w:t>
      </w:r>
      <w:r w:rsidR="00761B0D">
        <w:t>, Quốc ca</w:t>
      </w:r>
      <w:r w:rsidR="00785080" w:rsidRPr="00936D84">
        <w:t xml:space="preserve"> và tổ chức lễ khai mạc trang trọng:</w:t>
      </w:r>
    </w:p>
    <w:p w:rsidR="00785080" w:rsidRPr="00936D84" w:rsidRDefault="00785080" w:rsidP="00E44A3F">
      <w:pPr>
        <w:pStyle w:val="Kiu4"/>
        <w:numPr>
          <w:ilvl w:val="0"/>
          <w:numId w:val="17"/>
        </w:numPr>
        <w:ind w:left="567" w:hanging="283"/>
        <w:rPr>
          <w:spacing w:val="-6"/>
        </w:rPr>
      </w:pPr>
      <w:r w:rsidRPr="00936D84">
        <w:rPr>
          <w:spacing w:val="-6"/>
        </w:rPr>
        <w:lastRenderedPageBreak/>
        <w:t>Giới thiệu đại biểu</w:t>
      </w:r>
    </w:p>
    <w:p w:rsidR="00BC4BCC" w:rsidRPr="00936D84" w:rsidRDefault="00BC4BCC" w:rsidP="00E44A3F">
      <w:pPr>
        <w:pStyle w:val="Kiu4"/>
        <w:numPr>
          <w:ilvl w:val="0"/>
          <w:numId w:val="17"/>
        </w:numPr>
        <w:ind w:left="567" w:hanging="283"/>
        <w:rPr>
          <w:spacing w:val="-6"/>
        </w:rPr>
      </w:pPr>
      <w:r w:rsidRPr="00936D84">
        <w:rPr>
          <w:spacing w:val="-6"/>
        </w:rPr>
        <w:t>Phát biểu chào mừng của Nhà tài trợ</w:t>
      </w:r>
      <w:r w:rsidR="001156BA">
        <w:rPr>
          <w:spacing w:val="-6"/>
        </w:rPr>
        <w:t xml:space="preserve">  (nếu có)</w:t>
      </w:r>
    </w:p>
    <w:p w:rsidR="00785080" w:rsidRPr="00936D84" w:rsidRDefault="00BC4BCC" w:rsidP="00E44A3F">
      <w:pPr>
        <w:pStyle w:val="Kiu4"/>
        <w:numPr>
          <w:ilvl w:val="0"/>
          <w:numId w:val="17"/>
        </w:numPr>
        <w:ind w:left="567" w:hanging="283"/>
        <w:rPr>
          <w:spacing w:val="-6"/>
        </w:rPr>
      </w:pPr>
      <w:r w:rsidRPr="00936D84">
        <w:rPr>
          <w:spacing w:val="-6"/>
        </w:rPr>
        <w:t>Lãnh đạo LĐBĐVN</w:t>
      </w:r>
      <w:r w:rsidR="00A85E55">
        <w:rPr>
          <w:spacing w:val="-6"/>
        </w:rPr>
        <w:t xml:space="preserve"> (nếu có)/ Đại diện BTC địa phương</w:t>
      </w:r>
      <w:r w:rsidR="00785080" w:rsidRPr="00936D84">
        <w:rPr>
          <w:spacing w:val="-6"/>
        </w:rPr>
        <w:t xml:space="preserve"> đọc diễn văn khai mạc</w:t>
      </w:r>
    </w:p>
    <w:p w:rsidR="00785080" w:rsidRPr="00936D84" w:rsidRDefault="00785080" w:rsidP="00E44A3F">
      <w:pPr>
        <w:pStyle w:val="Kiu4"/>
        <w:numPr>
          <w:ilvl w:val="0"/>
          <w:numId w:val="17"/>
        </w:numPr>
        <w:ind w:left="567" w:hanging="283"/>
      </w:pPr>
      <w:r w:rsidRPr="00936D84">
        <w:t>Tặng hoa cho 2 đội bóng và tổ trọng tài</w:t>
      </w:r>
    </w:p>
    <w:p w:rsidR="00785080" w:rsidRPr="00936D84" w:rsidRDefault="00785080" w:rsidP="00E44A3F">
      <w:pPr>
        <w:pStyle w:val="Kiu4"/>
        <w:numPr>
          <w:ilvl w:val="0"/>
          <w:numId w:val="17"/>
        </w:numPr>
        <w:ind w:left="567" w:hanging="283"/>
      </w:pPr>
      <w:r w:rsidRPr="00936D84">
        <w:t>Lễ chào cờ (trong tất cả các trận đấu)</w:t>
      </w:r>
    </w:p>
    <w:p w:rsidR="00785080" w:rsidRPr="00936D84" w:rsidRDefault="00785080" w:rsidP="00E44A3F">
      <w:pPr>
        <w:pStyle w:val="Kiu4"/>
        <w:numPr>
          <w:ilvl w:val="0"/>
          <w:numId w:val="17"/>
        </w:numPr>
        <w:ind w:left="567" w:hanging="283"/>
      </w:pPr>
      <w:r w:rsidRPr="00936D84">
        <w:t>Tổ trọng tài làm thủ tục trận đấu.</w:t>
      </w:r>
    </w:p>
    <w:p w:rsidR="00D60195" w:rsidRPr="00936D84" w:rsidRDefault="00785080" w:rsidP="00C80BF3">
      <w:pPr>
        <w:pStyle w:val="Kiu3"/>
      </w:pPr>
      <w:r w:rsidRPr="00936D84">
        <w:t xml:space="preserve">Trong suốt quá trình tổ chức giải, </w:t>
      </w:r>
      <w:r w:rsidR="006869D3">
        <w:t>BTC các địa phương đăng cai</w:t>
      </w:r>
      <w:r w:rsidRPr="00936D84">
        <w:t xml:space="preserve"> phải thực hiện đúng quy định về tuyên truyền của BTC giải.</w:t>
      </w:r>
    </w:p>
    <w:p w:rsidR="008E4F7B" w:rsidRPr="00936D84" w:rsidRDefault="008E4F7B" w:rsidP="003951AB">
      <w:pPr>
        <w:pStyle w:val="Kiu20"/>
        <w:numPr>
          <w:ilvl w:val="0"/>
          <w:numId w:val="0"/>
        </w:numPr>
        <w:ind w:left="360" w:hanging="360"/>
        <w:rPr>
          <w:b w:val="0"/>
          <w:u w:val="none"/>
        </w:rPr>
      </w:pPr>
    </w:p>
    <w:p w:rsidR="00704C66" w:rsidRPr="00936D84" w:rsidRDefault="00704C66" w:rsidP="00AB1383">
      <w:pPr>
        <w:pStyle w:val="Kiu10"/>
        <w:outlineLvl w:val="0"/>
      </w:pPr>
      <w:bookmarkStart w:id="50" w:name="_Toc411668561"/>
      <w:r w:rsidRPr="00936D84">
        <w:t>QUY ĐỊNH TÀI CHÍNH</w:t>
      </w:r>
      <w:bookmarkEnd w:id="50"/>
    </w:p>
    <w:p w:rsidR="007E50C9" w:rsidRPr="00936D84" w:rsidRDefault="007E50C9" w:rsidP="00AB1383">
      <w:pPr>
        <w:pStyle w:val="Kiu5"/>
        <w:outlineLvl w:val="1"/>
      </w:pPr>
      <w:bookmarkStart w:id="51" w:name="_Toc411668562"/>
      <w:r w:rsidRPr="00936D84">
        <w:t>Do Liên đoàn bóng đá Việt Nam chi:</w:t>
      </w:r>
      <w:bookmarkEnd w:id="51"/>
    </w:p>
    <w:p w:rsidR="00430C9E" w:rsidRPr="00936D84" w:rsidRDefault="007E50C9" w:rsidP="00AB1383">
      <w:pPr>
        <w:pStyle w:val="Kiu20"/>
        <w:numPr>
          <w:ilvl w:val="0"/>
          <w:numId w:val="9"/>
        </w:numPr>
        <w:outlineLvl w:val="2"/>
      </w:pPr>
      <w:bookmarkStart w:id="52" w:name="_Toc411668563"/>
      <w:r w:rsidRPr="00936D84">
        <w:t>Giải thưởng:</w:t>
      </w:r>
      <w:bookmarkEnd w:id="52"/>
      <w:r w:rsidRPr="00936D84">
        <w:t xml:space="preserve"> </w:t>
      </w:r>
      <w:r w:rsidR="00874F56" w:rsidRPr="00936D84">
        <w:t xml:space="preserve"> </w:t>
      </w:r>
    </w:p>
    <w:p w:rsidR="007E50C9" w:rsidRPr="00936D84" w:rsidRDefault="007E50C9" w:rsidP="00733B1A">
      <w:pPr>
        <w:pStyle w:val="Kiu3"/>
        <w:tabs>
          <w:tab w:val="right" w:pos="9923"/>
        </w:tabs>
      </w:pPr>
      <w:r w:rsidRPr="00936D84">
        <w:t xml:space="preserve">Đội </w:t>
      </w:r>
      <w:r w:rsidR="00430C9E" w:rsidRPr="00936D84">
        <w:t>vô địch: Cúp, Huy chương vàng,</w:t>
      </w:r>
      <w:r w:rsidR="00BC4BCC" w:rsidRPr="00936D84">
        <w:t xml:space="preserve"> b</w:t>
      </w:r>
      <w:r w:rsidRPr="00936D84">
        <w:t xml:space="preserve">ảng danh vị và </w:t>
      </w:r>
      <w:r w:rsidR="00430C9E" w:rsidRPr="00936D84">
        <w:t>G</w:t>
      </w:r>
      <w:r w:rsidRPr="00936D84">
        <w:t xml:space="preserve">iải thưởng: </w:t>
      </w:r>
      <w:r w:rsidR="00430C9E" w:rsidRPr="00936D84">
        <w:t xml:space="preserve"> </w:t>
      </w:r>
      <w:r w:rsidR="00C80BF3" w:rsidRPr="00936D84">
        <w:tab/>
      </w:r>
      <w:r w:rsidR="00733B1A" w:rsidRPr="00936D84">
        <w:t xml:space="preserve">        </w:t>
      </w:r>
      <w:r w:rsidR="00B67EB4">
        <w:t>5</w:t>
      </w:r>
      <w:r w:rsidRPr="00936D84">
        <w:t>0.000.000đ</w:t>
      </w:r>
    </w:p>
    <w:p w:rsidR="007E50C9" w:rsidRPr="00936D84" w:rsidRDefault="007E50C9" w:rsidP="00733B1A">
      <w:pPr>
        <w:pStyle w:val="Kiu3"/>
        <w:tabs>
          <w:tab w:val="right" w:pos="9923"/>
        </w:tabs>
      </w:pPr>
      <w:r w:rsidRPr="00936D84">
        <w:t xml:space="preserve">Đội thứ nhì: Huy chương bạc, bảng danh vị và giải thưởng: </w:t>
      </w:r>
      <w:r w:rsidRPr="00936D84">
        <w:tab/>
      </w:r>
      <w:r w:rsidR="00733B1A" w:rsidRPr="00936D84">
        <w:t xml:space="preserve">               </w:t>
      </w:r>
      <w:r w:rsidR="00B67EB4">
        <w:t>3</w:t>
      </w:r>
      <w:r w:rsidR="004109D0" w:rsidRPr="00936D84">
        <w:t>0</w:t>
      </w:r>
      <w:r w:rsidRPr="00936D84">
        <w:t>.000.000đ</w:t>
      </w:r>
    </w:p>
    <w:p w:rsidR="007E50C9" w:rsidRPr="00936D84" w:rsidRDefault="007E50C9" w:rsidP="00733B1A">
      <w:pPr>
        <w:pStyle w:val="Kiu3"/>
        <w:tabs>
          <w:tab w:val="right" w:pos="9923"/>
        </w:tabs>
      </w:pPr>
      <w:r w:rsidRPr="00936D84">
        <w:t xml:space="preserve">Hai </w:t>
      </w:r>
      <w:r w:rsidR="008A29A3">
        <w:t>đội đồng thứ</w:t>
      </w:r>
      <w:r w:rsidRPr="00936D84">
        <w:t xml:space="preserve"> ba: Huy chương đồng</w:t>
      </w:r>
      <w:r w:rsidR="00733B1A" w:rsidRPr="00936D84">
        <w:t>, bảng danh vị và giải thưởng:</w:t>
      </w:r>
      <w:r w:rsidR="00733B1A" w:rsidRPr="00936D84">
        <w:tab/>
      </w:r>
      <w:r w:rsidR="00B67EB4">
        <w:t>2</w:t>
      </w:r>
      <w:r w:rsidR="00384720">
        <w:t>0</w:t>
      </w:r>
      <w:r w:rsidR="00BC4BCC" w:rsidRPr="00936D84">
        <w:t>.000.000đ</w:t>
      </w:r>
      <w:r w:rsidR="004109D0" w:rsidRPr="00936D84">
        <w:t>/đội</w:t>
      </w:r>
    </w:p>
    <w:p w:rsidR="007E50C9" w:rsidRPr="00936D84" w:rsidRDefault="00B61F13" w:rsidP="00733B1A">
      <w:pPr>
        <w:pStyle w:val="Kiu3"/>
        <w:numPr>
          <w:ilvl w:val="0"/>
          <w:numId w:val="0"/>
        </w:numPr>
        <w:tabs>
          <w:tab w:val="right" w:pos="9639"/>
        </w:tabs>
        <w:ind w:left="574"/>
        <w:jc w:val="center"/>
        <w:rPr>
          <w:i/>
        </w:rPr>
      </w:pPr>
      <w:r w:rsidRPr="00936D84">
        <w:rPr>
          <w:i/>
        </w:rPr>
        <w:t>(Mỗi bộ huy chương gồm 3</w:t>
      </w:r>
      <w:r w:rsidR="00952499">
        <w:rPr>
          <w:i/>
        </w:rPr>
        <w:t>7</w:t>
      </w:r>
      <w:r w:rsidR="007E50C9" w:rsidRPr="00936D84">
        <w:rPr>
          <w:i/>
        </w:rPr>
        <w:t xml:space="preserve"> chiếc)</w:t>
      </w:r>
    </w:p>
    <w:p w:rsidR="007E50C9" w:rsidRPr="00936D84" w:rsidRDefault="007E50C9" w:rsidP="00733B1A">
      <w:pPr>
        <w:pStyle w:val="Kiu3"/>
        <w:tabs>
          <w:tab w:val="right" w:pos="9923"/>
        </w:tabs>
      </w:pPr>
      <w:r w:rsidRPr="00936D84">
        <w:t xml:space="preserve">Giải phong cách: </w:t>
      </w:r>
      <w:r w:rsidR="00BC4BCC" w:rsidRPr="00936D84">
        <w:t>bảng danh vị và giải thưởng:</w:t>
      </w:r>
      <w:r w:rsidRPr="00936D84">
        <w:tab/>
      </w:r>
      <w:r w:rsidR="00874F56" w:rsidRPr="00936D84">
        <w:t xml:space="preserve">                              </w:t>
      </w:r>
      <w:r w:rsidR="004109D0" w:rsidRPr="00936D84">
        <w:t>1</w:t>
      </w:r>
      <w:r w:rsidR="00B67EB4">
        <w:t>0</w:t>
      </w:r>
      <w:r w:rsidRPr="00936D84">
        <w:t>.000.000đ</w:t>
      </w:r>
    </w:p>
    <w:p w:rsidR="007E50C9" w:rsidRPr="00936D84" w:rsidRDefault="001C28C8" w:rsidP="00733B1A">
      <w:pPr>
        <w:pStyle w:val="Kiu3"/>
        <w:tabs>
          <w:tab w:val="right" w:pos="9923"/>
        </w:tabs>
      </w:pPr>
      <w:r>
        <w:t>Cầu thủ xuất sắc nhất</w:t>
      </w:r>
      <w:r w:rsidR="007E50C9" w:rsidRPr="00936D84">
        <w:t xml:space="preserve">: </w:t>
      </w:r>
      <w:r w:rsidR="00BC4BCC" w:rsidRPr="00936D84">
        <w:t>bảng danh vị và giải thưởng:</w:t>
      </w:r>
      <w:r w:rsidR="007E50C9" w:rsidRPr="00936D84">
        <w:tab/>
        <w:t xml:space="preserve"> </w:t>
      </w:r>
      <w:r w:rsidR="008C7C33" w:rsidRPr="00936D84">
        <w:t xml:space="preserve"> </w:t>
      </w:r>
      <w:r w:rsidR="004109D0" w:rsidRPr="00936D84">
        <w:t>5</w:t>
      </w:r>
      <w:r w:rsidR="007E50C9" w:rsidRPr="00936D84">
        <w:t>.000.000đ</w:t>
      </w:r>
    </w:p>
    <w:p w:rsidR="007E50C9" w:rsidRPr="00936D84" w:rsidRDefault="007E50C9" w:rsidP="00733B1A">
      <w:pPr>
        <w:pStyle w:val="Kiu3"/>
        <w:tabs>
          <w:tab w:val="right" w:pos="9923"/>
        </w:tabs>
      </w:pPr>
      <w:r w:rsidRPr="00936D84">
        <w:t>C</w:t>
      </w:r>
      <w:r w:rsidR="001C28C8">
        <w:t>ầu thủ ghi nhiều bàn thắng nhất</w:t>
      </w:r>
      <w:r w:rsidR="00BC4BCC" w:rsidRPr="00936D84">
        <w:t>: bảng danh vị và giải thưởng:</w:t>
      </w:r>
      <w:r w:rsidR="00897683" w:rsidRPr="00936D84">
        <w:tab/>
      </w:r>
      <w:r w:rsidR="004109D0" w:rsidRPr="00936D84">
        <w:t>5</w:t>
      </w:r>
      <w:r w:rsidRPr="00936D84">
        <w:t xml:space="preserve">.000.000đ </w:t>
      </w:r>
    </w:p>
    <w:p w:rsidR="007E50C9" w:rsidRPr="00936D84" w:rsidRDefault="00BB1D60" w:rsidP="00C80BF3">
      <w:pPr>
        <w:pStyle w:val="Kiu3"/>
        <w:numPr>
          <w:ilvl w:val="0"/>
          <w:numId w:val="0"/>
        </w:numPr>
        <w:tabs>
          <w:tab w:val="right" w:pos="9639"/>
        </w:tabs>
        <w:ind w:left="574"/>
      </w:pPr>
      <w:r w:rsidRPr="00936D84">
        <w:t>(</w:t>
      </w:r>
      <w:r w:rsidR="007E50C9" w:rsidRPr="00936D84">
        <w:t xml:space="preserve">Nếu trường hợp </w:t>
      </w:r>
      <w:r w:rsidR="00B61F13" w:rsidRPr="00936D84">
        <w:t>có từ hai</w:t>
      </w:r>
      <w:r w:rsidR="007E50C9" w:rsidRPr="00936D84">
        <w:t xml:space="preserve"> cầu thủ</w:t>
      </w:r>
      <w:r w:rsidR="00B61F13" w:rsidRPr="00936D84">
        <w:t xml:space="preserve"> trở lên</w:t>
      </w:r>
      <w:r w:rsidR="007E50C9" w:rsidRPr="00936D84">
        <w:t xml:space="preserve"> ghi được số bàn thắng cao nhất bằng nhau, thì giải thưởng sẽ đ</w:t>
      </w:r>
      <w:r w:rsidRPr="00936D84">
        <w:t>ược chia đều cho các cầu thủ đó)</w:t>
      </w:r>
    </w:p>
    <w:p w:rsidR="007E50C9" w:rsidRPr="00936D84" w:rsidRDefault="001C28C8" w:rsidP="00733B1A">
      <w:pPr>
        <w:pStyle w:val="Kiu3"/>
        <w:tabs>
          <w:tab w:val="right" w:pos="9923"/>
        </w:tabs>
      </w:pPr>
      <w:r>
        <w:t>Thủ môn xuất sắc nhất</w:t>
      </w:r>
      <w:r w:rsidR="00BC4BCC" w:rsidRPr="00936D84">
        <w:t>: bảng danh vị và giải thưởng:</w:t>
      </w:r>
      <w:r w:rsidR="007E50C9" w:rsidRPr="00936D84">
        <w:tab/>
      </w:r>
      <w:r w:rsidR="004109D0" w:rsidRPr="00936D84">
        <w:t>5</w:t>
      </w:r>
      <w:r w:rsidR="007E50C9" w:rsidRPr="00936D84">
        <w:t>.000.000đ</w:t>
      </w:r>
    </w:p>
    <w:p w:rsidR="007E50C9" w:rsidRPr="00C14AF6" w:rsidRDefault="007E50C9" w:rsidP="004109D0">
      <w:pPr>
        <w:pStyle w:val="Kiu3"/>
        <w:tabs>
          <w:tab w:val="right" w:pos="9923"/>
        </w:tabs>
      </w:pPr>
      <w:r w:rsidRPr="00936D84">
        <w:t xml:space="preserve">Tổ trọng tài </w:t>
      </w:r>
      <w:r w:rsidR="002F17E0">
        <w:t xml:space="preserve">hoàn thành </w:t>
      </w:r>
      <w:r w:rsidRPr="00936D84">
        <w:t>xu</w:t>
      </w:r>
      <w:r w:rsidR="002F17E0">
        <w:t>ất sắc nhiệm vụ</w:t>
      </w:r>
      <w:r w:rsidR="00897683" w:rsidRPr="00936D84">
        <w:t xml:space="preserve">: </w:t>
      </w:r>
      <w:r w:rsidR="00897683" w:rsidRPr="00936D84">
        <w:tab/>
      </w:r>
      <w:r w:rsidR="004109D0" w:rsidRPr="00936D84">
        <w:t>5</w:t>
      </w:r>
      <w:r w:rsidRPr="00936D84">
        <w:t>.000.000đ</w:t>
      </w:r>
    </w:p>
    <w:p w:rsidR="00B61F13" w:rsidRPr="00936D84" w:rsidRDefault="007E50C9" w:rsidP="00AB1383">
      <w:pPr>
        <w:pStyle w:val="Kiu20"/>
        <w:outlineLvl w:val="2"/>
      </w:pPr>
      <w:bookmarkStart w:id="53" w:name="_Toc411668564"/>
      <w:r w:rsidRPr="00936D84">
        <w:t>Chế độ tài chính:</w:t>
      </w:r>
      <w:bookmarkEnd w:id="53"/>
      <w:r w:rsidRPr="00936D84">
        <w:t xml:space="preserve"> </w:t>
      </w:r>
    </w:p>
    <w:p w:rsidR="00B61F13" w:rsidRPr="00936D84" w:rsidRDefault="00B61F13" w:rsidP="00BC4BCC">
      <w:pPr>
        <w:pStyle w:val="Kiu3"/>
      </w:pPr>
      <w:r w:rsidRPr="00936D84">
        <w:t>Chế độ làm nhiệm vụ cho các thành viên của BTC giải, giám sát, trọng tài, cán bộ chuyên môn (c</w:t>
      </w:r>
      <w:r w:rsidR="007E50C9" w:rsidRPr="00936D84">
        <w:t>ó văn bản quy định tài chính riêng)</w:t>
      </w:r>
      <w:r w:rsidRPr="00936D84">
        <w:t>.</w:t>
      </w:r>
    </w:p>
    <w:p w:rsidR="00B61F13" w:rsidRPr="00936D84" w:rsidRDefault="00B61F13" w:rsidP="00BC4BCC">
      <w:pPr>
        <w:pStyle w:val="Kiu3"/>
      </w:pPr>
      <w:r w:rsidRPr="00936D84">
        <w:t>Tiền ăn ,ở, di chuyển đối với thành viên của BTC giải, giám sát, trọng tài, cán bộ chuyên môn (có văn bản quy định tài chính riêng)</w:t>
      </w:r>
      <w:r w:rsidR="003951AB" w:rsidRPr="00936D84">
        <w:t>.</w:t>
      </w:r>
    </w:p>
    <w:p w:rsidR="00920706" w:rsidRPr="00280A9A" w:rsidRDefault="004109D0" w:rsidP="00280A9A">
      <w:pPr>
        <w:pStyle w:val="Kiu3"/>
      </w:pPr>
      <w:r w:rsidRPr="00936D84">
        <w:t>Chi phí tập huấn giám sát, trọng tài.</w:t>
      </w:r>
    </w:p>
    <w:p w:rsidR="004109D0" w:rsidRPr="00936D84" w:rsidRDefault="004109D0" w:rsidP="00AB1383">
      <w:pPr>
        <w:pStyle w:val="BodyTextIndent"/>
        <w:numPr>
          <w:ilvl w:val="0"/>
          <w:numId w:val="8"/>
        </w:numPr>
        <w:tabs>
          <w:tab w:val="clear" w:pos="8931"/>
          <w:tab w:val="right" w:pos="450"/>
        </w:tabs>
        <w:spacing w:before="0" w:line="340" w:lineRule="atLeast"/>
        <w:outlineLvl w:val="1"/>
        <w:rPr>
          <w:rFonts w:ascii="Times New Roman" w:hAnsi="Times New Roman"/>
          <w:szCs w:val="26"/>
        </w:rPr>
      </w:pPr>
      <w:bookmarkStart w:id="54" w:name="_Toc411668565"/>
      <w:r w:rsidRPr="00936D84">
        <w:rPr>
          <w:rStyle w:val="Kiu5Char"/>
          <w:rFonts w:ascii="Times New Roman" w:hAnsi="Times New Roman"/>
        </w:rPr>
        <w:t>Các Đội</w:t>
      </w:r>
      <w:r w:rsidR="007E50C9" w:rsidRPr="00936D84">
        <w:rPr>
          <w:rFonts w:ascii="Times New Roman" w:hAnsi="Times New Roman"/>
          <w:b/>
          <w:szCs w:val="26"/>
        </w:rPr>
        <w:t>:</w:t>
      </w:r>
      <w:bookmarkEnd w:id="54"/>
    </w:p>
    <w:p w:rsidR="004109D0" w:rsidRPr="00936D84" w:rsidRDefault="004109D0" w:rsidP="004109D0">
      <w:pPr>
        <w:pStyle w:val="Kiu4"/>
        <w:ind w:left="714" w:hanging="357"/>
      </w:pPr>
      <w:r w:rsidRPr="00936D84">
        <w:t>Lệ phí tham dự giải: các Đội tham dự giải có trách nhiệm nộp lệ phí thi đấu về BTC giải theo đúng thời hạn và số lượng, cụ thể như sau:</w:t>
      </w:r>
    </w:p>
    <w:p w:rsidR="004109D0" w:rsidRPr="00936D84" w:rsidRDefault="004109D0" w:rsidP="004109D0">
      <w:pPr>
        <w:pStyle w:val="BodyTextIndent"/>
        <w:numPr>
          <w:ilvl w:val="0"/>
          <w:numId w:val="6"/>
        </w:numPr>
        <w:tabs>
          <w:tab w:val="clear" w:pos="8931"/>
        </w:tabs>
        <w:spacing w:before="0" w:line="340" w:lineRule="atLeast"/>
        <w:rPr>
          <w:rFonts w:ascii="Times New Roman" w:hAnsi="Times New Roman"/>
          <w:b/>
          <w:szCs w:val="26"/>
        </w:rPr>
      </w:pPr>
      <w:r w:rsidRPr="00936D84">
        <w:rPr>
          <w:rFonts w:ascii="Times New Roman" w:hAnsi="Times New Roman"/>
          <w:szCs w:val="26"/>
        </w:rPr>
        <w:t>Thời hạn: hạn cuối cùng trước</w:t>
      </w:r>
      <w:r w:rsidR="00920706">
        <w:rPr>
          <w:rFonts w:ascii="Times New Roman" w:hAnsi="Times New Roman"/>
          <w:szCs w:val="26"/>
        </w:rPr>
        <w:t xml:space="preserve"> </w:t>
      </w:r>
      <w:r w:rsidR="00920706" w:rsidRPr="00920706">
        <w:rPr>
          <w:rFonts w:ascii="Times New Roman" w:hAnsi="Times New Roman"/>
          <w:b/>
          <w:szCs w:val="26"/>
        </w:rPr>
        <w:t>17h00</w:t>
      </w:r>
      <w:r w:rsidR="00920706">
        <w:rPr>
          <w:rFonts w:ascii="Times New Roman" w:hAnsi="Times New Roman"/>
          <w:szCs w:val="26"/>
        </w:rPr>
        <w:t xml:space="preserve"> ngày </w:t>
      </w:r>
      <w:r w:rsidR="00EC19A1">
        <w:rPr>
          <w:rFonts w:ascii="Times New Roman" w:hAnsi="Times New Roman"/>
          <w:b/>
          <w:szCs w:val="26"/>
        </w:rPr>
        <w:t>18</w:t>
      </w:r>
      <w:r w:rsidR="00563CAA" w:rsidRPr="0093778F">
        <w:rPr>
          <w:rFonts w:ascii="Times New Roman" w:hAnsi="Times New Roman"/>
          <w:b/>
          <w:szCs w:val="26"/>
        </w:rPr>
        <w:t>/</w:t>
      </w:r>
      <w:r w:rsidR="004D5F81">
        <w:rPr>
          <w:rFonts w:ascii="Times New Roman" w:hAnsi="Times New Roman"/>
          <w:b/>
          <w:szCs w:val="26"/>
        </w:rPr>
        <w:t>6</w:t>
      </w:r>
      <w:r w:rsidR="00920706" w:rsidRPr="00920706">
        <w:rPr>
          <w:rFonts w:ascii="Times New Roman" w:hAnsi="Times New Roman"/>
          <w:b/>
          <w:szCs w:val="26"/>
        </w:rPr>
        <w:t>/201</w:t>
      </w:r>
      <w:r w:rsidR="004D5F81">
        <w:rPr>
          <w:rFonts w:ascii="Times New Roman" w:hAnsi="Times New Roman"/>
          <w:b/>
          <w:szCs w:val="26"/>
        </w:rPr>
        <w:t>8</w:t>
      </w:r>
    </w:p>
    <w:p w:rsidR="00E97D8B" w:rsidRPr="002660FA" w:rsidRDefault="005D428E" w:rsidP="002660FA">
      <w:pPr>
        <w:spacing w:line="240" w:lineRule="atLeast"/>
        <w:ind w:firstLine="720"/>
        <w:jc w:val="both"/>
        <w:rPr>
          <w:rFonts w:ascii="Times New Roman" w:hAnsi="Times New Roman"/>
          <w:szCs w:val="26"/>
        </w:rPr>
      </w:pPr>
      <w:r>
        <w:rPr>
          <w:rFonts w:ascii="Times New Roman" w:hAnsi="Times New Roman"/>
          <w:szCs w:val="26"/>
        </w:rPr>
        <w:t xml:space="preserve">+ </w:t>
      </w:r>
      <w:r w:rsidR="004109D0" w:rsidRPr="00384720">
        <w:rPr>
          <w:rFonts w:ascii="Times New Roman" w:hAnsi="Times New Roman"/>
          <w:szCs w:val="26"/>
        </w:rPr>
        <w:t xml:space="preserve">Số tiền: </w:t>
      </w:r>
      <w:r w:rsidR="00E97D8B" w:rsidRPr="00114FAF">
        <w:rPr>
          <w:rFonts w:ascii="Times New Roman" w:hAnsi="Times New Roman"/>
          <w:sz w:val="27"/>
          <w:szCs w:val="27"/>
        </w:rPr>
        <w:t>50.000</w:t>
      </w:r>
      <w:r w:rsidR="00E97D8B">
        <w:rPr>
          <w:rFonts w:ascii="Times New Roman" w:hAnsi="Times New Roman"/>
          <w:sz w:val="27"/>
          <w:szCs w:val="27"/>
        </w:rPr>
        <w:t>.000đ/đội (Năm mươi triệu đồng)</w:t>
      </w:r>
      <w:r w:rsidR="00AE6C9A">
        <w:rPr>
          <w:rFonts w:ascii="Times New Roman" w:hAnsi="Times New Roman"/>
          <w:sz w:val="27"/>
          <w:szCs w:val="27"/>
        </w:rPr>
        <w:t>.</w:t>
      </w:r>
    </w:p>
    <w:p w:rsidR="004109D0" w:rsidRPr="00936D84" w:rsidRDefault="004109D0" w:rsidP="004109D0">
      <w:pPr>
        <w:pStyle w:val="BodyTextIndent"/>
        <w:numPr>
          <w:ilvl w:val="0"/>
          <w:numId w:val="6"/>
        </w:numPr>
        <w:tabs>
          <w:tab w:val="clear" w:pos="8931"/>
          <w:tab w:val="left" w:pos="1985"/>
        </w:tabs>
        <w:spacing w:before="0" w:line="340" w:lineRule="atLeast"/>
        <w:rPr>
          <w:rFonts w:ascii="Times New Roman" w:hAnsi="Times New Roman"/>
          <w:szCs w:val="26"/>
        </w:rPr>
      </w:pPr>
      <w:r w:rsidRPr="00936D84">
        <w:rPr>
          <w:rFonts w:ascii="Times New Roman" w:hAnsi="Times New Roman"/>
          <w:szCs w:val="26"/>
        </w:rPr>
        <w:t>Địa chỉ:</w:t>
      </w:r>
      <w:r w:rsidRPr="00936D84">
        <w:rPr>
          <w:rFonts w:ascii="Times New Roman" w:hAnsi="Times New Roman"/>
          <w:szCs w:val="26"/>
        </w:rPr>
        <w:tab/>
        <w:t>Tên tài khoản: Liên đoàn bóng đá Việt Nam</w:t>
      </w:r>
    </w:p>
    <w:p w:rsidR="004109D0" w:rsidRPr="00936D84" w:rsidRDefault="004109D0" w:rsidP="004109D0">
      <w:pPr>
        <w:pStyle w:val="BodyTextIndent"/>
        <w:tabs>
          <w:tab w:val="clear" w:pos="8931"/>
          <w:tab w:val="left" w:pos="1985"/>
        </w:tabs>
        <w:spacing w:before="0" w:line="340" w:lineRule="atLeast"/>
        <w:ind w:left="720" w:firstLine="0"/>
        <w:rPr>
          <w:rFonts w:ascii="Times New Roman" w:hAnsi="Times New Roman"/>
          <w:b/>
          <w:szCs w:val="26"/>
        </w:rPr>
      </w:pPr>
      <w:r w:rsidRPr="00936D84">
        <w:rPr>
          <w:rFonts w:ascii="Times New Roman" w:hAnsi="Times New Roman"/>
          <w:szCs w:val="26"/>
        </w:rPr>
        <w:tab/>
        <w:t xml:space="preserve">Số tài khoản: </w:t>
      </w:r>
      <w:r w:rsidRPr="00936D84">
        <w:rPr>
          <w:rFonts w:ascii="Times New Roman" w:hAnsi="Times New Roman"/>
          <w:b/>
          <w:szCs w:val="26"/>
        </w:rPr>
        <w:t>170814851003662</w:t>
      </w:r>
    </w:p>
    <w:p w:rsidR="007E50C9" w:rsidRPr="00936D84" w:rsidRDefault="004109D0" w:rsidP="004109D0">
      <w:pPr>
        <w:pStyle w:val="BodyTextIndent"/>
        <w:tabs>
          <w:tab w:val="clear" w:pos="8931"/>
          <w:tab w:val="left" w:pos="1985"/>
        </w:tabs>
        <w:spacing w:before="0" w:line="340" w:lineRule="atLeast"/>
        <w:ind w:left="1985" w:firstLine="0"/>
        <w:rPr>
          <w:rFonts w:ascii="Times New Roman" w:hAnsi="Times New Roman"/>
          <w:szCs w:val="26"/>
        </w:rPr>
      </w:pPr>
      <w:r w:rsidRPr="00936D84">
        <w:rPr>
          <w:rFonts w:ascii="Times New Roman" w:hAnsi="Times New Roman"/>
          <w:szCs w:val="26"/>
        </w:rPr>
        <w:t>Tên ngân hàng: Ngân hàng TMCP XNK Việt Na</w:t>
      </w:r>
      <w:r w:rsidR="00DF7507">
        <w:rPr>
          <w:rFonts w:ascii="Times New Roman" w:hAnsi="Times New Roman"/>
          <w:szCs w:val="26"/>
        </w:rPr>
        <w:t>m (Eximbank), chi nhánh Thủ Đô.</w:t>
      </w:r>
      <w:r w:rsidR="007E50C9" w:rsidRPr="00936D84">
        <w:rPr>
          <w:rFonts w:ascii="Times New Roman" w:hAnsi="Times New Roman"/>
          <w:szCs w:val="26"/>
        </w:rPr>
        <w:t xml:space="preserve"> </w:t>
      </w:r>
    </w:p>
    <w:p w:rsidR="004109D0" w:rsidRPr="00936D84" w:rsidRDefault="004109D0" w:rsidP="00AB1383">
      <w:pPr>
        <w:pStyle w:val="BodyTextIndent"/>
        <w:numPr>
          <w:ilvl w:val="0"/>
          <w:numId w:val="8"/>
        </w:numPr>
        <w:tabs>
          <w:tab w:val="clear" w:pos="8931"/>
          <w:tab w:val="right" w:pos="450"/>
        </w:tabs>
        <w:spacing w:before="0" w:line="340" w:lineRule="atLeast"/>
        <w:outlineLvl w:val="1"/>
        <w:rPr>
          <w:rFonts w:ascii="Times New Roman" w:hAnsi="Times New Roman"/>
          <w:szCs w:val="26"/>
        </w:rPr>
      </w:pPr>
      <w:bookmarkStart w:id="55" w:name="_Toc411668566"/>
      <w:r w:rsidRPr="00936D84">
        <w:rPr>
          <w:rStyle w:val="Kiu5Char"/>
          <w:rFonts w:ascii="Times New Roman" w:hAnsi="Times New Roman"/>
        </w:rPr>
        <w:t>Do đơn vị đăng cai tổ chức vòng loại chi:</w:t>
      </w:r>
      <w:bookmarkEnd w:id="55"/>
    </w:p>
    <w:p w:rsidR="00BD5133" w:rsidRPr="00733B1A" w:rsidRDefault="00BD5133" w:rsidP="00BD5133">
      <w:pPr>
        <w:pStyle w:val="BodyTextIndent"/>
        <w:tabs>
          <w:tab w:val="clear" w:pos="8931"/>
        </w:tabs>
        <w:spacing w:before="0" w:line="340" w:lineRule="atLeast"/>
        <w:ind w:firstLine="357"/>
        <w:rPr>
          <w:rFonts w:ascii="Times New Roman" w:hAnsi="Times New Roman"/>
          <w:szCs w:val="26"/>
        </w:rPr>
      </w:pPr>
      <w:r w:rsidRPr="00733B1A">
        <w:rPr>
          <w:rFonts w:ascii="Times New Roman" w:hAnsi="Times New Roman"/>
          <w:szCs w:val="26"/>
        </w:rPr>
        <w:t>Toàn bộ chi phí cho công tác tổ chức thi đấu tại Vòng loại, bao gồm:</w:t>
      </w:r>
    </w:p>
    <w:p w:rsidR="00BD5133" w:rsidRPr="00733B1A" w:rsidRDefault="00BD5133" w:rsidP="00BD5133">
      <w:pPr>
        <w:pStyle w:val="Kiu4"/>
        <w:numPr>
          <w:ilvl w:val="0"/>
          <w:numId w:val="5"/>
        </w:numPr>
        <w:ind w:left="714" w:hanging="357"/>
      </w:pPr>
      <w:r w:rsidRPr="00733B1A">
        <w:t>Chi phí chuẩn bị sân bãi, phòng họp, cơ sở vật chất phục vụ thi đấu;</w:t>
      </w:r>
    </w:p>
    <w:p w:rsidR="00BD5133" w:rsidRPr="00733B1A" w:rsidRDefault="00BD5133" w:rsidP="00BD5133">
      <w:pPr>
        <w:pStyle w:val="Kiu4"/>
        <w:numPr>
          <w:ilvl w:val="0"/>
          <w:numId w:val="5"/>
        </w:numPr>
        <w:ind w:left="714" w:hanging="357"/>
      </w:pPr>
      <w:r w:rsidRPr="00733B1A">
        <w:t xml:space="preserve">Chi phí in ấn băng rôn, </w:t>
      </w:r>
      <w:r>
        <w:t xml:space="preserve">phông họp kỹ thuật, </w:t>
      </w:r>
      <w:r w:rsidRPr="00733B1A">
        <w:t>…</w:t>
      </w:r>
      <w:r>
        <w:t>theo số lượng và thiết kế do LĐBĐVN cung cấp;</w:t>
      </w:r>
    </w:p>
    <w:p w:rsidR="00BD5133" w:rsidRDefault="00BD5133" w:rsidP="00BD5133">
      <w:pPr>
        <w:pStyle w:val="Kiu4"/>
        <w:numPr>
          <w:ilvl w:val="0"/>
          <w:numId w:val="5"/>
        </w:numPr>
        <w:ind w:left="714" w:hanging="357"/>
        <w:rPr>
          <w:bCs/>
          <w:iCs/>
        </w:rPr>
      </w:pPr>
      <w:r w:rsidRPr="00733B1A">
        <w:lastRenderedPageBreak/>
        <w:t>Chi phí cho các lực lượng phục vụ: sân bãi, an ninh, y tế, nhặt bóng, âm thanh, điện</w:t>
      </w:r>
      <w:r>
        <w:rPr>
          <w:bCs/>
          <w:iCs/>
        </w:rPr>
        <w:t xml:space="preserve"> chiếu sáng, nước uống…;</w:t>
      </w:r>
    </w:p>
    <w:p w:rsidR="00BD5133" w:rsidRPr="00EF4D50" w:rsidRDefault="00BD5133" w:rsidP="00BD5133">
      <w:pPr>
        <w:pStyle w:val="Kiu4"/>
        <w:numPr>
          <w:ilvl w:val="0"/>
          <w:numId w:val="5"/>
        </w:numPr>
        <w:ind w:left="714" w:hanging="357"/>
      </w:pPr>
      <w:r w:rsidRPr="00733B1A">
        <w:t>Chi phí ghi hình trận đấu: 02 máy ghi hình/trận;</w:t>
      </w:r>
    </w:p>
    <w:p w:rsidR="00EF4D50" w:rsidRPr="00733B1A" w:rsidRDefault="00EF4D50" w:rsidP="00BD5133">
      <w:pPr>
        <w:pStyle w:val="Kiu4"/>
        <w:numPr>
          <w:ilvl w:val="0"/>
          <w:numId w:val="5"/>
        </w:numPr>
        <w:ind w:left="714" w:hanging="357"/>
      </w:pPr>
      <w:r>
        <w:t>Chi phí thuê xe cứu thương chuyên dụng: 01 xe/trận;</w:t>
      </w:r>
    </w:p>
    <w:p w:rsidR="00BD5133" w:rsidRPr="002118FF" w:rsidRDefault="00BD5133" w:rsidP="00BD5133">
      <w:pPr>
        <w:pStyle w:val="Kiu4"/>
        <w:numPr>
          <w:ilvl w:val="0"/>
          <w:numId w:val="5"/>
        </w:numPr>
        <w:ind w:left="714" w:hanging="357"/>
      </w:pPr>
      <w:r w:rsidRPr="00733B1A">
        <w:t>Bố trí xe đưa đón BTC, giám sát, trọng tài từ nơi ở đến địa điểm tập luyện, họp, thi đấu và trở về nơi ở.</w:t>
      </w:r>
    </w:p>
    <w:p w:rsidR="002118FF" w:rsidRPr="00A01125" w:rsidRDefault="002118FF" w:rsidP="00BD5133">
      <w:pPr>
        <w:pStyle w:val="Kiu4"/>
        <w:numPr>
          <w:ilvl w:val="0"/>
          <w:numId w:val="5"/>
        </w:numPr>
        <w:ind w:left="714" w:hanging="357"/>
      </w:pPr>
      <w:r>
        <w:t>Chế độ làm nhiệm vụ</w:t>
      </w:r>
      <w:r w:rsidR="00755D89">
        <w:t>, tiền ăn</w:t>
      </w:r>
      <w:r>
        <w:t xml:space="preserve"> c</w:t>
      </w:r>
      <w:r w:rsidR="00F74E8F">
        <w:t>ho các thành viên BTC</w:t>
      </w:r>
      <w:r w:rsidR="0088482C">
        <w:t>, tiểu ban, phục vụ …</w:t>
      </w:r>
      <w:r w:rsidR="00F74E8F">
        <w:t xml:space="preserve"> của đơn vị</w:t>
      </w:r>
      <w:r>
        <w:t xml:space="preserve"> đăng cai.</w:t>
      </w:r>
    </w:p>
    <w:p w:rsidR="00D60195" w:rsidRPr="00936D84" w:rsidRDefault="00D60195" w:rsidP="00AB1383">
      <w:pPr>
        <w:pStyle w:val="BodyTextIndent"/>
        <w:numPr>
          <w:ilvl w:val="0"/>
          <w:numId w:val="8"/>
        </w:numPr>
        <w:tabs>
          <w:tab w:val="clear" w:pos="8931"/>
          <w:tab w:val="right" w:pos="450"/>
        </w:tabs>
        <w:spacing w:before="0" w:line="340" w:lineRule="atLeast"/>
        <w:outlineLvl w:val="1"/>
        <w:rPr>
          <w:rFonts w:ascii="Times New Roman" w:hAnsi="Times New Roman"/>
          <w:szCs w:val="26"/>
        </w:rPr>
      </w:pPr>
      <w:bookmarkStart w:id="56" w:name="_Toc411668567"/>
      <w:r w:rsidRPr="00936D84">
        <w:rPr>
          <w:rStyle w:val="Kiu5Char"/>
          <w:rFonts w:ascii="Times New Roman" w:hAnsi="Times New Roman"/>
        </w:rPr>
        <w:t>Tiền phạt</w:t>
      </w:r>
      <w:r w:rsidRPr="00936D84">
        <w:rPr>
          <w:rFonts w:ascii="Times New Roman" w:hAnsi="Times New Roman"/>
          <w:b/>
          <w:szCs w:val="26"/>
        </w:rPr>
        <w:t>:</w:t>
      </w:r>
      <w:bookmarkEnd w:id="56"/>
      <w:r w:rsidRPr="00936D84">
        <w:rPr>
          <w:rFonts w:ascii="Times New Roman" w:hAnsi="Times New Roman"/>
          <w:szCs w:val="26"/>
        </w:rPr>
        <w:t xml:space="preserve"> </w:t>
      </w:r>
    </w:p>
    <w:p w:rsidR="0061538B" w:rsidRPr="0061538B" w:rsidRDefault="00D60195" w:rsidP="00E44A3F">
      <w:pPr>
        <w:pStyle w:val="Kiu4"/>
        <w:numPr>
          <w:ilvl w:val="0"/>
          <w:numId w:val="17"/>
        </w:numPr>
        <w:ind w:left="709" w:hanging="283"/>
      </w:pPr>
      <w:r w:rsidRPr="00936D84">
        <w:t xml:space="preserve">Tiền thẻ phạt (thẻ vàng, thẻ đỏ): </w:t>
      </w:r>
      <w:r w:rsidR="00F43F28" w:rsidRPr="00936D84">
        <w:t>Đội</w:t>
      </w:r>
      <w:r w:rsidRPr="00936D84">
        <w:t xml:space="preserve"> có trách nhiệm nộp về tài khoản của LĐBĐVN chậm nhất 15 ngày sau khi kết thúc giải;</w:t>
      </w:r>
    </w:p>
    <w:p w:rsidR="00D60195" w:rsidRPr="00135B3D" w:rsidRDefault="00D60195" w:rsidP="00E44A3F">
      <w:pPr>
        <w:pStyle w:val="Kiu4"/>
        <w:numPr>
          <w:ilvl w:val="0"/>
          <w:numId w:val="17"/>
        </w:numPr>
        <w:ind w:left="709" w:hanging="283"/>
      </w:pPr>
      <w:r w:rsidRPr="00936D84">
        <w:t>Các khoản phạt khác ( nếu có): theo đúng thời gian quy định trong từng Quyết định kỷ luật</w:t>
      </w:r>
      <w:r w:rsidR="003951AB" w:rsidRPr="00936D84">
        <w:t>.</w:t>
      </w:r>
    </w:p>
    <w:p w:rsidR="00D60195" w:rsidRPr="00936D84" w:rsidRDefault="00D60195" w:rsidP="00AB1383">
      <w:pPr>
        <w:pStyle w:val="Kiu5"/>
        <w:outlineLvl w:val="1"/>
      </w:pPr>
      <w:bookmarkStart w:id="57" w:name="_Toc411668568"/>
      <w:r w:rsidRPr="00936D84">
        <w:t>Chế độ vé:</w:t>
      </w:r>
      <w:bookmarkEnd w:id="57"/>
      <w:r w:rsidRPr="00936D84">
        <w:t xml:space="preserve"> </w:t>
      </w:r>
    </w:p>
    <w:p w:rsidR="007E50C9" w:rsidRPr="00936D84" w:rsidRDefault="00D60195" w:rsidP="00E44A3F">
      <w:pPr>
        <w:pStyle w:val="Kiu4"/>
        <w:numPr>
          <w:ilvl w:val="0"/>
          <w:numId w:val="17"/>
        </w:numPr>
        <w:ind w:left="709" w:hanging="283"/>
      </w:pPr>
      <w:r w:rsidRPr="00936D84">
        <w:t xml:space="preserve">Đội bóng: </w:t>
      </w:r>
      <w:r w:rsidR="00936D84" w:rsidRPr="0061538B">
        <w:t>30</w:t>
      </w:r>
      <w:r w:rsidR="00A40121" w:rsidRPr="00936D84">
        <w:t xml:space="preserve"> vé </w:t>
      </w:r>
      <w:r w:rsidRPr="00936D84">
        <w:t>mời khu A/</w:t>
      </w:r>
      <w:r w:rsidR="00F43F28" w:rsidRPr="00936D84">
        <w:t>Đội</w:t>
      </w:r>
      <w:r w:rsidRPr="00936D84">
        <w:t>/ trận</w:t>
      </w:r>
      <w:r w:rsidR="003951AB" w:rsidRPr="00936D84">
        <w:t>;</w:t>
      </w:r>
    </w:p>
    <w:p w:rsidR="00D60195" w:rsidRPr="00135B3D" w:rsidRDefault="00D60195" w:rsidP="00E44A3F">
      <w:pPr>
        <w:pStyle w:val="Kiu4"/>
        <w:numPr>
          <w:ilvl w:val="0"/>
          <w:numId w:val="17"/>
        </w:numPr>
        <w:ind w:left="709" w:hanging="283"/>
      </w:pPr>
      <w:r w:rsidRPr="00936D84">
        <w:t>BTC giải, trọng tài, giám sát: 2 vé mời khu A/người/trận</w:t>
      </w:r>
      <w:r w:rsidR="003951AB" w:rsidRPr="00936D84">
        <w:t>.</w:t>
      </w:r>
    </w:p>
    <w:p w:rsidR="00135B3D" w:rsidRDefault="00135B3D" w:rsidP="00135B3D">
      <w:pPr>
        <w:pStyle w:val="Kiu4"/>
        <w:ind w:left="709"/>
      </w:pPr>
    </w:p>
    <w:p w:rsidR="009B2294" w:rsidRPr="003B627E" w:rsidRDefault="009B2294" w:rsidP="00135B3D">
      <w:pPr>
        <w:pStyle w:val="Kiu4"/>
        <w:ind w:left="709"/>
      </w:pPr>
    </w:p>
    <w:p w:rsidR="003B627E" w:rsidRPr="003B627E" w:rsidRDefault="003B627E" w:rsidP="003B627E">
      <w:pPr>
        <w:pStyle w:val="Kiu5"/>
        <w:outlineLvl w:val="1"/>
      </w:pPr>
      <w:bookmarkStart w:id="58" w:name="_Toc411668569"/>
      <w:r>
        <w:t>Hỗ trợ đơn vị đăng cai Vòng loại:</w:t>
      </w:r>
      <w:bookmarkEnd w:id="58"/>
    </w:p>
    <w:p w:rsidR="003B627E" w:rsidRPr="00936D84" w:rsidRDefault="003B627E" w:rsidP="0061538B">
      <w:pPr>
        <w:pStyle w:val="Kiu4"/>
        <w:ind w:left="284" w:firstLine="73"/>
      </w:pPr>
      <w:r>
        <w:t>BTC giải sẽ hỗ trợ kinh phí cho đơn vị đăng cai tổ chức Vòng loại (có văn bản quy định riêng).</w:t>
      </w:r>
    </w:p>
    <w:p w:rsidR="009E73F4" w:rsidRPr="00936D84" w:rsidRDefault="009E73F4" w:rsidP="00733B1A">
      <w:pPr>
        <w:pStyle w:val="BodyTextIndent"/>
        <w:spacing w:before="0" w:line="340" w:lineRule="atLeast"/>
        <w:ind w:firstLine="0"/>
        <w:rPr>
          <w:rFonts w:ascii="Times New Roman" w:hAnsi="Times New Roman"/>
          <w:szCs w:val="26"/>
        </w:rPr>
      </w:pPr>
    </w:p>
    <w:p w:rsidR="007E50C9" w:rsidRPr="00936D84" w:rsidRDefault="0065520C" w:rsidP="00AB1383">
      <w:pPr>
        <w:pStyle w:val="Kiu10"/>
        <w:outlineLvl w:val="0"/>
      </w:pPr>
      <w:bookmarkStart w:id="59" w:name="_Toc411668570"/>
      <w:r w:rsidRPr="00936D84">
        <w:t>QUY ĐỊNH VỀ SỬA ĐỔI ĐIỀU LỆ</w:t>
      </w:r>
      <w:r w:rsidR="007E50C9" w:rsidRPr="00936D84">
        <w:t>:</w:t>
      </w:r>
      <w:bookmarkEnd w:id="59"/>
    </w:p>
    <w:p w:rsidR="00185835" w:rsidRPr="00936D84" w:rsidRDefault="007E50C9" w:rsidP="00733B1A">
      <w:pPr>
        <w:pStyle w:val="BodyTextIndent"/>
        <w:tabs>
          <w:tab w:val="clear" w:pos="8931"/>
        </w:tabs>
        <w:spacing w:before="0" w:line="340" w:lineRule="atLeast"/>
        <w:ind w:firstLine="567"/>
        <w:rPr>
          <w:rFonts w:ascii="Times New Roman" w:hAnsi="Times New Roman"/>
          <w:szCs w:val="26"/>
        </w:rPr>
      </w:pPr>
      <w:r w:rsidRPr="00936D84">
        <w:rPr>
          <w:rFonts w:ascii="Times New Roman" w:hAnsi="Times New Roman"/>
          <w:szCs w:val="26"/>
        </w:rPr>
        <w:t xml:space="preserve">Chỉ có </w:t>
      </w:r>
      <w:r w:rsidR="006E534F" w:rsidRPr="00936D84">
        <w:rPr>
          <w:rFonts w:ascii="Times New Roman" w:hAnsi="Times New Roman"/>
          <w:szCs w:val="26"/>
        </w:rPr>
        <w:t>LĐBĐVN</w:t>
      </w:r>
      <w:r w:rsidRPr="00936D84">
        <w:rPr>
          <w:rFonts w:ascii="Times New Roman" w:hAnsi="Times New Roman"/>
          <w:szCs w:val="26"/>
        </w:rPr>
        <w:t xml:space="preserve"> mới có quyền sửa đổi và bổ sung Điều lệ này bằng các thông báo cụ thể.</w:t>
      </w:r>
      <w:r w:rsidR="00185835" w:rsidRPr="00936D84">
        <w:rPr>
          <w:rFonts w:ascii="Times New Roman" w:hAnsi="Times New Roman"/>
          <w:szCs w:val="26"/>
        </w:rPr>
        <w:tab/>
      </w:r>
    </w:p>
    <w:tbl>
      <w:tblPr>
        <w:tblW w:w="0" w:type="auto"/>
        <w:tblLook w:val="0000"/>
      </w:tblPr>
      <w:tblGrid>
        <w:gridCol w:w="1809"/>
        <w:gridCol w:w="7762"/>
      </w:tblGrid>
      <w:tr w:rsidR="00185835" w:rsidRPr="00936D84">
        <w:tc>
          <w:tcPr>
            <w:tcW w:w="1809" w:type="dxa"/>
          </w:tcPr>
          <w:p w:rsidR="00185835" w:rsidRPr="00936D84" w:rsidRDefault="00185835">
            <w:pPr>
              <w:spacing w:line="320" w:lineRule="exact"/>
              <w:rPr>
                <w:rFonts w:ascii="Times New Roman" w:hAnsi="Times New Roman"/>
                <w:szCs w:val="26"/>
              </w:rPr>
            </w:pPr>
          </w:p>
        </w:tc>
        <w:tc>
          <w:tcPr>
            <w:tcW w:w="7762" w:type="dxa"/>
          </w:tcPr>
          <w:p w:rsidR="00727C12" w:rsidRPr="00727C12" w:rsidRDefault="00727C12" w:rsidP="00727C12">
            <w:pPr>
              <w:pStyle w:val="Heading7"/>
              <w:spacing w:before="40"/>
              <w:ind w:left="3600"/>
            </w:pPr>
            <w:r>
              <w:rPr>
                <w:rFonts w:ascii="Times New Roman" w:hAnsi="Times New Roman"/>
                <w:sz w:val="26"/>
                <w:szCs w:val="26"/>
              </w:rPr>
              <w:t>T</w:t>
            </w:r>
            <w:r w:rsidR="00AE6E63" w:rsidRPr="00936D84">
              <w:rPr>
                <w:rFonts w:ascii="Times New Roman" w:hAnsi="Times New Roman"/>
                <w:sz w:val="26"/>
                <w:szCs w:val="26"/>
              </w:rPr>
              <w:t>ỔNG THƯ KÝ</w:t>
            </w:r>
          </w:p>
          <w:p w:rsidR="00185835" w:rsidRPr="00936D84" w:rsidRDefault="00185835">
            <w:pPr>
              <w:ind w:left="3600"/>
              <w:jc w:val="center"/>
              <w:rPr>
                <w:rFonts w:ascii="Times New Roman" w:hAnsi="Times New Roman"/>
                <w:szCs w:val="26"/>
              </w:rPr>
            </w:pPr>
          </w:p>
          <w:p w:rsidR="00185835" w:rsidRPr="00936D84" w:rsidRDefault="00185835">
            <w:pPr>
              <w:ind w:left="3600"/>
              <w:jc w:val="center"/>
              <w:rPr>
                <w:rFonts w:ascii="Times New Roman" w:hAnsi="Times New Roman"/>
                <w:szCs w:val="26"/>
              </w:rPr>
            </w:pPr>
          </w:p>
          <w:p w:rsidR="00185835" w:rsidRPr="00936D84" w:rsidRDefault="00185835">
            <w:pPr>
              <w:ind w:left="3600"/>
              <w:jc w:val="center"/>
              <w:rPr>
                <w:rFonts w:ascii="Times New Roman" w:hAnsi="Times New Roman"/>
                <w:szCs w:val="26"/>
              </w:rPr>
            </w:pPr>
          </w:p>
          <w:p w:rsidR="00185835" w:rsidRPr="00936D84" w:rsidRDefault="00185835">
            <w:pPr>
              <w:ind w:left="3600"/>
              <w:jc w:val="center"/>
              <w:rPr>
                <w:rFonts w:ascii="Times New Roman" w:hAnsi="Times New Roman"/>
                <w:szCs w:val="26"/>
              </w:rPr>
            </w:pPr>
          </w:p>
          <w:p w:rsidR="00185835" w:rsidRPr="00936D84" w:rsidRDefault="00185835">
            <w:pPr>
              <w:pStyle w:val="Heading9"/>
              <w:ind w:left="3600"/>
              <w:rPr>
                <w:rFonts w:ascii="Times New Roman" w:hAnsi="Times New Roman"/>
                <w:szCs w:val="26"/>
              </w:rPr>
            </w:pPr>
          </w:p>
          <w:p w:rsidR="00185835" w:rsidRPr="00936D84" w:rsidRDefault="00B176FC">
            <w:pPr>
              <w:pStyle w:val="Heading9"/>
              <w:ind w:left="3600"/>
              <w:rPr>
                <w:rFonts w:ascii="Times New Roman" w:hAnsi="Times New Roman"/>
                <w:szCs w:val="26"/>
              </w:rPr>
            </w:pPr>
            <w:r>
              <w:rPr>
                <w:rFonts w:ascii="Times New Roman" w:hAnsi="Times New Roman"/>
                <w:szCs w:val="26"/>
              </w:rPr>
              <w:t>Lê Hoài Anh</w:t>
            </w:r>
          </w:p>
        </w:tc>
      </w:tr>
    </w:tbl>
    <w:p w:rsidR="00F36B72" w:rsidRDefault="00F36B72" w:rsidP="004225CE">
      <w:pPr>
        <w:pStyle w:val="Heading1"/>
        <w:jc w:val="left"/>
        <w:rPr>
          <w:rFonts w:ascii="Times New Roman" w:hAnsi="Times New Roman"/>
          <w:b w:val="0"/>
        </w:rPr>
      </w:pPr>
    </w:p>
    <w:p w:rsidR="00F36B72" w:rsidRDefault="00F36B72" w:rsidP="004225CE">
      <w:pPr>
        <w:pStyle w:val="Heading1"/>
        <w:jc w:val="left"/>
        <w:rPr>
          <w:rFonts w:ascii="Times New Roman" w:hAnsi="Times New Roman"/>
          <w:b w:val="0"/>
        </w:rPr>
      </w:pPr>
    </w:p>
    <w:p w:rsidR="00F36B72" w:rsidRDefault="00F36B72" w:rsidP="004225CE">
      <w:pPr>
        <w:pStyle w:val="Heading1"/>
        <w:jc w:val="left"/>
        <w:rPr>
          <w:rFonts w:ascii="Times New Roman" w:hAnsi="Times New Roman"/>
          <w:b w:val="0"/>
        </w:rPr>
      </w:pPr>
    </w:p>
    <w:p w:rsidR="00F36B72" w:rsidRDefault="00F36B72" w:rsidP="004225CE">
      <w:pPr>
        <w:pStyle w:val="Heading1"/>
        <w:jc w:val="left"/>
        <w:rPr>
          <w:rFonts w:ascii="Times New Roman" w:hAnsi="Times New Roman"/>
          <w:b w:val="0"/>
        </w:rPr>
      </w:pPr>
    </w:p>
    <w:p w:rsidR="00F36B72" w:rsidRDefault="00F36B72" w:rsidP="004225CE">
      <w:pPr>
        <w:pStyle w:val="Heading1"/>
        <w:jc w:val="left"/>
        <w:rPr>
          <w:rFonts w:ascii="Times New Roman" w:hAnsi="Times New Roman"/>
          <w:b w:val="0"/>
        </w:rPr>
      </w:pPr>
    </w:p>
    <w:p w:rsidR="00F36B72" w:rsidRDefault="00F36B72" w:rsidP="004225CE">
      <w:pPr>
        <w:pStyle w:val="Heading1"/>
        <w:jc w:val="left"/>
        <w:rPr>
          <w:rFonts w:ascii="Times New Roman" w:hAnsi="Times New Roman"/>
          <w:b w:val="0"/>
        </w:rPr>
      </w:pPr>
    </w:p>
    <w:p w:rsidR="00F36B72" w:rsidRDefault="00F36B72" w:rsidP="004225CE">
      <w:pPr>
        <w:pStyle w:val="Heading1"/>
        <w:jc w:val="left"/>
        <w:rPr>
          <w:rFonts w:ascii="Times New Roman" w:hAnsi="Times New Roman"/>
          <w:b w:val="0"/>
        </w:rPr>
      </w:pPr>
    </w:p>
    <w:p w:rsidR="007E5F6B" w:rsidRDefault="007E5F6B" w:rsidP="007E5F6B"/>
    <w:p w:rsidR="007E5F6B" w:rsidRDefault="007E5F6B" w:rsidP="007E5F6B"/>
    <w:p w:rsidR="007E5F6B" w:rsidRDefault="007E5F6B" w:rsidP="007E5F6B"/>
    <w:p w:rsidR="007E5F6B" w:rsidRDefault="007E5F6B" w:rsidP="007E5F6B"/>
    <w:p w:rsidR="007E5F6B" w:rsidRDefault="007E5F6B" w:rsidP="007E5F6B"/>
    <w:p w:rsidR="007E5F6B" w:rsidRDefault="007E5F6B" w:rsidP="007E5F6B"/>
    <w:p w:rsidR="007E5F6B" w:rsidRDefault="007E5F6B" w:rsidP="007E5F6B"/>
    <w:p w:rsidR="007E5F6B" w:rsidRDefault="007E5F6B" w:rsidP="007E5F6B"/>
    <w:p w:rsidR="007E5F6B" w:rsidRDefault="007E5F6B" w:rsidP="007E5F6B"/>
    <w:p w:rsidR="00935F9A" w:rsidRPr="0021649C" w:rsidRDefault="00935F9A" w:rsidP="004225CE">
      <w:pPr>
        <w:pStyle w:val="Heading1"/>
        <w:jc w:val="left"/>
        <w:rPr>
          <w:rFonts w:ascii="Times New Roman" w:hAnsi="Times New Roman"/>
          <w:b w:val="0"/>
        </w:rPr>
      </w:pPr>
      <w:r w:rsidRPr="0021649C">
        <w:rPr>
          <w:rFonts w:ascii="Times New Roman" w:hAnsi="Times New Roman"/>
          <w:b w:val="0"/>
        </w:rPr>
        <w:t>LIÊN ĐOÀN BÓNG ĐÁ VIỆT NAM</w:t>
      </w:r>
    </w:p>
    <w:p w:rsidR="00935F9A" w:rsidRPr="0021649C" w:rsidRDefault="00935F9A" w:rsidP="004225CE">
      <w:pPr>
        <w:rPr>
          <w:rFonts w:ascii="Times New Roman" w:hAnsi="Times New Roman"/>
          <w:b/>
        </w:rPr>
      </w:pPr>
      <w:r w:rsidRPr="0021649C">
        <w:rPr>
          <w:rFonts w:ascii="Times New Roman" w:hAnsi="Times New Roman"/>
          <w:b/>
        </w:rPr>
        <w:t>PHÒNG TỔ CHỨC THI ĐẤU</w:t>
      </w:r>
    </w:p>
    <w:p w:rsidR="00935F9A" w:rsidRPr="0021649C" w:rsidRDefault="00935F9A" w:rsidP="004225CE">
      <w:pPr>
        <w:rPr>
          <w:rFonts w:ascii="Times New Roman" w:hAnsi="Times New Roman"/>
          <w:b/>
        </w:rPr>
      </w:pPr>
    </w:p>
    <w:p w:rsidR="00935F9A" w:rsidRPr="00347F5D" w:rsidRDefault="00935F9A" w:rsidP="00935F9A">
      <w:pPr>
        <w:jc w:val="center"/>
        <w:rPr>
          <w:rFonts w:ascii="Times New Roman" w:hAnsi="Times New Roman"/>
          <w:b/>
          <w:sz w:val="32"/>
          <w:szCs w:val="32"/>
        </w:rPr>
      </w:pPr>
      <w:r w:rsidRPr="00347F5D">
        <w:rPr>
          <w:rFonts w:ascii="Times New Roman" w:hAnsi="Times New Roman"/>
          <w:b/>
          <w:sz w:val="32"/>
          <w:szCs w:val="32"/>
        </w:rPr>
        <w:t xml:space="preserve">SƠ ĐỒ BỐC THĂM XẾP LỊCH THI </w:t>
      </w:r>
      <w:r w:rsidRPr="00347F5D">
        <w:rPr>
          <w:rFonts w:ascii="Times New Roman" w:hAnsi="Times New Roman" w:hint="eastAsia"/>
          <w:b/>
          <w:sz w:val="32"/>
          <w:szCs w:val="32"/>
        </w:rPr>
        <w:t>Đ</w:t>
      </w:r>
      <w:r w:rsidRPr="00347F5D">
        <w:rPr>
          <w:rFonts w:ascii="Times New Roman" w:hAnsi="Times New Roman"/>
          <w:b/>
          <w:sz w:val="32"/>
          <w:szCs w:val="32"/>
        </w:rPr>
        <w:t>ẤU</w:t>
      </w:r>
    </w:p>
    <w:p w:rsidR="007E5F6B" w:rsidRDefault="00935F9A" w:rsidP="00935F9A">
      <w:pPr>
        <w:jc w:val="center"/>
        <w:rPr>
          <w:rFonts w:ascii="Times New Roman" w:hAnsi="Times New Roman"/>
          <w:b/>
          <w:sz w:val="28"/>
          <w:szCs w:val="28"/>
        </w:rPr>
      </w:pPr>
      <w:r w:rsidRPr="00F36B72">
        <w:rPr>
          <w:rFonts w:ascii="Times New Roman" w:hAnsi="Times New Roman"/>
          <w:b/>
          <w:sz w:val="28"/>
          <w:szCs w:val="28"/>
        </w:rPr>
        <w:t xml:space="preserve">VÒNG LOẠI GIẢI BÓNG ĐÁ </w:t>
      </w:r>
      <w:r w:rsidR="008D0BF6" w:rsidRPr="00F36B72">
        <w:rPr>
          <w:rFonts w:ascii="Times New Roman" w:hAnsi="Times New Roman"/>
          <w:b/>
          <w:sz w:val="28"/>
          <w:szCs w:val="28"/>
        </w:rPr>
        <w:t xml:space="preserve">VÔ ĐỊCH </w:t>
      </w:r>
      <w:r w:rsidRPr="00F36B72">
        <w:rPr>
          <w:rFonts w:ascii="Times New Roman" w:hAnsi="Times New Roman"/>
          <w:b/>
          <w:sz w:val="28"/>
          <w:szCs w:val="28"/>
        </w:rPr>
        <w:t>U1</w:t>
      </w:r>
      <w:r w:rsidR="00F36B72" w:rsidRPr="00F36B72">
        <w:rPr>
          <w:rFonts w:ascii="Times New Roman" w:hAnsi="Times New Roman"/>
          <w:b/>
          <w:sz w:val="28"/>
          <w:szCs w:val="28"/>
        </w:rPr>
        <w:t>5</w:t>
      </w:r>
      <w:r w:rsidRPr="00F36B72">
        <w:rPr>
          <w:rFonts w:ascii="Times New Roman" w:hAnsi="Times New Roman"/>
          <w:b/>
          <w:sz w:val="28"/>
          <w:szCs w:val="28"/>
        </w:rPr>
        <w:t xml:space="preserve"> QUỐC GIA </w:t>
      </w:r>
      <w:r w:rsidR="007E5F6B">
        <w:rPr>
          <w:rFonts w:ascii="Times New Roman" w:hAnsi="Times New Roman"/>
          <w:b/>
          <w:sz w:val="28"/>
          <w:szCs w:val="28"/>
        </w:rPr>
        <w:t xml:space="preserve">- </w:t>
      </w:r>
    </w:p>
    <w:p w:rsidR="00935F9A" w:rsidRPr="00F36B72" w:rsidRDefault="007E5F6B" w:rsidP="00935F9A">
      <w:pPr>
        <w:jc w:val="center"/>
        <w:rPr>
          <w:rFonts w:ascii="Times New Roman" w:hAnsi="Times New Roman"/>
          <w:b/>
          <w:sz w:val="28"/>
          <w:szCs w:val="28"/>
        </w:rPr>
      </w:pPr>
      <w:r>
        <w:rPr>
          <w:rFonts w:ascii="Times New Roman" w:hAnsi="Times New Roman"/>
          <w:b/>
          <w:sz w:val="28"/>
          <w:szCs w:val="28"/>
        </w:rPr>
        <w:t xml:space="preserve">CÚP THÁI SƠN BẮC </w:t>
      </w:r>
      <w:r w:rsidR="00935F9A" w:rsidRPr="00F36B72">
        <w:rPr>
          <w:rFonts w:ascii="Times New Roman" w:hAnsi="Times New Roman"/>
          <w:b/>
          <w:sz w:val="28"/>
          <w:szCs w:val="28"/>
        </w:rPr>
        <w:t>201</w:t>
      </w:r>
      <w:r w:rsidR="009606BE">
        <w:rPr>
          <w:rFonts w:ascii="Times New Roman" w:hAnsi="Times New Roman"/>
          <w:b/>
          <w:sz w:val="28"/>
          <w:szCs w:val="28"/>
        </w:rPr>
        <w:t>8</w:t>
      </w:r>
    </w:p>
    <w:p w:rsidR="00935F9A" w:rsidRPr="00DA2801" w:rsidRDefault="00935F9A" w:rsidP="00935F9A">
      <w:pPr>
        <w:rPr>
          <w:rFonts w:ascii="Times New Roman" w:hAnsi="Times New Roman"/>
          <w:szCs w:val="28"/>
        </w:rPr>
      </w:pPr>
      <w:r w:rsidRPr="002C5985">
        <w:rPr>
          <w:rFonts w:ascii="Times New Roman" w:hAnsi="Times New Roman"/>
          <w:szCs w:val="28"/>
          <w:u w:val="single"/>
        </w:rPr>
        <w:t>Bảng</w:t>
      </w:r>
      <w:r w:rsidRPr="002C5985">
        <w:rPr>
          <w:rFonts w:ascii="Times New Roman" w:hAnsi="Times New Roman"/>
          <w:szCs w:val="28"/>
        </w:rPr>
        <w:t>: 5 đội</w:t>
      </w:r>
    </w:p>
    <w:p w:rsidR="00935F9A" w:rsidRPr="00EC661A" w:rsidRDefault="00935F9A" w:rsidP="00935F9A">
      <w:pPr>
        <w:ind w:right="-169"/>
        <w:jc w:val="center"/>
        <w:rPr>
          <w:rFonts w:ascii="Times New Roman" w:hAnsi="Times New Roman"/>
          <w: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79"/>
        <w:gridCol w:w="939"/>
        <w:gridCol w:w="900"/>
        <w:gridCol w:w="900"/>
        <w:gridCol w:w="990"/>
        <w:gridCol w:w="990"/>
        <w:gridCol w:w="990"/>
        <w:gridCol w:w="900"/>
        <w:gridCol w:w="900"/>
        <w:gridCol w:w="900"/>
        <w:gridCol w:w="900"/>
      </w:tblGrid>
      <w:tr w:rsidR="00935F9A" w:rsidRPr="002C5985" w:rsidTr="00840D8A">
        <w:trPr>
          <w:cantSplit/>
          <w:trHeight w:val="748"/>
        </w:trPr>
        <w:tc>
          <w:tcPr>
            <w:tcW w:w="879" w:type="dxa"/>
            <w:vAlign w:val="center"/>
          </w:tcPr>
          <w:p w:rsidR="00935F9A" w:rsidRPr="002C5985" w:rsidRDefault="00935F9A" w:rsidP="00840D8A">
            <w:pPr>
              <w:spacing w:line="360" w:lineRule="atLeast"/>
              <w:jc w:val="center"/>
              <w:rPr>
                <w:rFonts w:ascii="Times New Roman" w:hAnsi="Times New Roman"/>
                <w:b/>
              </w:rPr>
            </w:pPr>
            <w:r w:rsidRPr="002C5985">
              <w:rPr>
                <w:rFonts w:ascii="Times New Roman" w:hAnsi="Times New Roman"/>
                <w:b/>
              </w:rPr>
              <w:t>Lượt</w:t>
            </w:r>
          </w:p>
        </w:tc>
        <w:tc>
          <w:tcPr>
            <w:tcW w:w="939" w:type="dxa"/>
            <w:vAlign w:val="center"/>
          </w:tcPr>
          <w:p w:rsidR="00935F9A" w:rsidRPr="002C5985" w:rsidRDefault="00935F9A" w:rsidP="00840D8A">
            <w:pPr>
              <w:spacing w:line="360" w:lineRule="atLeast"/>
              <w:jc w:val="center"/>
              <w:rPr>
                <w:rFonts w:ascii="Times New Roman" w:hAnsi="Times New Roman"/>
                <w:b/>
              </w:rPr>
            </w:pPr>
            <w:r w:rsidRPr="002C5985">
              <w:rPr>
                <w:rFonts w:ascii="Times New Roman" w:hAnsi="Times New Roman"/>
                <w:b/>
              </w:rPr>
              <w:t>Ngày</w:t>
            </w:r>
          </w:p>
        </w:tc>
        <w:tc>
          <w:tcPr>
            <w:tcW w:w="900" w:type="dxa"/>
            <w:vAlign w:val="center"/>
          </w:tcPr>
          <w:p w:rsidR="00935F9A" w:rsidRPr="002C5985" w:rsidRDefault="00935F9A" w:rsidP="00840D8A">
            <w:pPr>
              <w:spacing w:line="360" w:lineRule="atLeast"/>
              <w:jc w:val="center"/>
              <w:rPr>
                <w:rFonts w:ascii="Times New Roman" w:hAnsi="Times New Roman"/>
                <w:b/>
              </w:rPr>
            </w:pPr>
            <w:r w:rsidRPr="002C5985">
              <w:rPr>
                <w:rFonts w:ascii="Times New Roman" w:hAnsi="Times New Roman"/>
                <w:b/>
              </w:rPr>
              <w:t>Giờ</w:t>
            </w:r>
          </w:p>
        </w:tc>
        <w:tc>
          <w:tcPr>
            <w:tcW w:w="900" w:type="dxa"/>
            <w:vAlign w:val="center"/>
          </w:tcPr>
          <w:p w:rsidR="00935F9A" w:rsidRPr="002C5985" w:rsidRDefault="00935F9A" w:rsidP="00840D8A">
            <w:pPr>
              <w:spacing w:line="360" w:lineRule="atLeast"/>
              <w:jc w:val="center"/>
              <w:rPr>
                <w:rFonts w:ascii="Times New Roman" w:hAnsi="Times New Roman"/>
                <w:b/>
              </w:rPr>
            </w:pPr>
            <w:r w:rsidRPr="002C5985">
              <w:rPr>
                <w:rFonts w:ascii="Times New Roman" w:hAnsi="Times New Roman"/>
                <w:b/>
              </w:rPr>
              <w:t>Sân</w:t>
            </w:r>
          </w:p>
        </w:tc>
        <w:tc>
          <w:tcPr>
            <w:tcW w:w="990" w:type="dxa"/>
            <w:tcBorders>
              <w:right w:val="nil"/>
            </w:tcBorders>
            <w:vAlign w:val="center"/>
          </w:tcPr>
          <w:p w:rsidR="00935F9A" w:rsidRPr="002C5985" w:rsidRDefault="00935F9A" w:rsidP="00840D8A">
            <w:pPr>
              <w:spacing w:line="360" w:lineRule="atLeast"/>
              <w:jc w:val="center"/>
              <w:rPr>
                <w:rFonts w:ascii="Times New Roman" w:hAnsi="Times New Roman"/>
                <w:b/>
              </w:rPr>
            </w:pPr>
            <w:r w:rsidRPr="002C5985">
              <w:rPr>
                <w:rFonts w:ascii="Times New Roman" w:hAnsi="Times New Roman"/>
                <w:b/>
              </w:rPr>
              <w:t>Đội</w:t>
            </w:r>
          </w:p>
        </w:tc>
        <w:tc>
          <w:tcPr>
            <w:tcW w:w="990" w:type="dxa"/>
            <w:tcBorders>
              <w:left w:val="nil"/>
              <w:right w:val="nil"/>
            </w:tcBorders>
            <w:vAlign w:val="center"/>
          </w:tcPr>
          <w:p w:rsidR="00935F9A" w:rsidRPr="002C5985" w:rsidRDefault="00935F9A" w:rsidP="00840D8A">
            <w:pPr>
              <w:spacing w:line="360" w:lineRule="atLeast"/>
              <w:jc w:val="center"/>
              <w:rPr>
                <w:rFonts w:ascii="Times New Roman" w:hAnsi="Times New Roman"/>
                <w:b/>
              </w:rPr>
            </w:pPr>
            <w:r w:rsidRPr="002C5985">
              <w:rPr>
                <w:rFonts w:ascii="Times New Roman" w:hAnsi="Times New Roman"/>
                <w:b/>
              </w:rPr>
              <w:t>-</w:t>
            </w:r>
          </w:p>
        </w:tc>
        <w:tc>
          <w:tcPr>
            <w:tcW w:w="990" w:type="dxa"/>
            <w:tcBorders>
              <w:left w:val="nil"/>
            </w:tcBorders>
            <w:vAlign w:val="center"/>
          </w:tcPr>
          <w:p w:rsidR="00935F9A" w:rsidRPr="002C5985" w:rsidRDefault="00935F9A" w:rsidP="00840D8A">
            <w:pPr>
              <w:spacing w:line="360" w:lineRule="atLeast"/>
              <w:jc w:val="center"/>
              <w:rPr>
                <w:rFonts w:ascii="Times New Roman" w:hAnsi="Times New Roman"/>
                <w:b/>
              </w:rPr>
            </w:pPr>
            <w:r w:rsidRPr="002C5985">
              <w:rPr>
                <w:rFonts w:ascii="Times New Roman" w:hAnsi="Times New Roman"/>
                <w:b/>
              </w:rPr>
              <w:t>Đội</w:t>
            </w:r>
          </w:p>
        </w:tc>
        <w:tc>
          <w:tcPr>
            <w:tcW w:w="900" w:type="dxa"/>
            <w:vAlign w:val="center"/>
          </w:tcPr>
          <w:p w:rsidR="00935F9A" w:rsidRPr="002C5985" w:rsidRDefault="00935F9A" w:rsidP="00840D8A">
            <w:pPr>
              <w:spacing w:line="360" w:lineRule="atLeast"/>
              <w:jc w:val="center"/>
              <w:rPr>
                <w:rFonts w:ascii="Times New Roman" w:hAnsi="Times New Roman"/>
                <w:b/>
              </w:rPr>
            </w:pPr>
            <w:r w:rsidRPr="002C5985">
              <w:rPr>
                <w:rFonts w:ascii="Times New Roman" w:hAnsi="Times New Roman"/>
                <w:b/>
              </w:rPr>
              <w:t>Sân</w:t>
            </w:r>
          </w:p>
        </w:tc>
        <w:tc>
          <w:tcPr>
            <w:tcW w:w="900" w:type="dxa"/>
            <w:vAlign w:val="center"/>
          </w:tcPr>
          <w:p w:rsidR="00935F9A" w:rsidRPr="002C5985" w:rsidRDefault="00935F9A" w:rsidP="00840D8A">
            <w:pPr>
              <w:spacing w:line="360" w:lineRule="atLeast"/>
              <w:jc w:val="center"/>
              <w:rPr>
                <w:rFonts w:ascii="Times New Roman" w:hAnsi="Times New Roman"/>
                <w:b/>
              </w:rPr>
            </w:pPr>
            <w:r w:rsidRPr="002C5985">
              <w:rPr>
                <w:rFonts w:ascii="Times New Roman" w:hAnsi="Times New Roman"/>
                <w:b/>
              </w:rPr>
              <w:t>Giờ</w:t>
            </w:r>
          </w:p>
        </w:tc>
        <w:tc>
          <w:tcPr>
            <w:tcW w:w="900" w:type="dxa"/>
            <w:vAlign w:val="center"/>
          </w:tcPr>
          <w:p w:rsidR="00935F9A" w:rsidRPr="002C5985" w:rsidRDefault="00935F9A" w:rsidP="00840D8A">
            <w:pPr>
              <w:spacing w:line="360" w:lineRule="atLeast"/>
              <w:jc w:val="center"/>
              <w:rPr>
                <w:rFonts w:ascii="Times New Roman" w:hAnsi="Times New Roman"/>
                <w:b/>
              </w:rPr>
            </w:pPr>
            <w:r w:rsidRPr="002C5985">
              <w:rPr>
                <w:rFonts w:ascii="Times New Roman" w:hAnsi="Times New Roman"/>
                <w:b/>
              </w:rPr>
              <w:t>Ngày</w:t>
            </w:r>
          </w:p>
        </w:tc>
        <w:tc>
          <w:tcPr>
            <w:tcW w:w="900" w:type="dxa"/>
            <w:vAlign w:val="center"/>
          </w:tcPr>
          <w:p w:rsidR="00935F9A" w:rsidRPr="002C5985" w:rsidRDefault="00935F9A" w:rsidP="00840D8A">
            <w:pPr>
              <w:spacing w:line="360" w:lineRule="atLeast"/>
              <w:jc w:val="center"/>
              <w:rPr>
                <w:rFonts w:ascii="Times New Roman" w:hAnsi="Times New Roman"/>
                <w:b/>
              </w:rPr>
            </w:pPr>
            <w:r w:rsidRPr="002C5985">
              <w:rPr>
                <w:rFonts w:ascii="Times New Roman" w:hAnsi="Times New Roman"/>
                <w:b/>
              </w:rPr>
              <w:t>Lượt</w:t>
            </w:r>
          </w:p>
        </w:tc>
      </w:tr>
      <w:tr w:rsidR="00935F9A" w:rsidRPr="002C5985" w:rsidTr="00840D8A">
        <w:trPr>
          <w:cantSplit/>
        </w:trPr>
        <w:tc>
          <w:tcPr>
            <w:tcW w:w="879" w:type="dxa"/>
            <w:vMerge w:val="restart"/>
            <w:vAlign w:val="center"/>
          </w:tcPr>
          <w:p w:rsidR="00935F9A" w:rsidRPr="00450ED2" w:rsidRDefault="00935F9A" w:rsidP="00840D8A">
            <w:pPr>
              <w:spacing w:line="360" w:lineRule="atLeast"/>
              <w:jc w:val="center"/>
              <w:rPr>
                <w:rFonts w:ascii="Times New Roman" w:hAnsi="Times New Roman"/>
                <w:b/>
                <w:bCs/>
              </w:rPr>
            </w:pPr>
            <w:r w:rsidRPr="00450ED2">
              <w:rPr>
                <w:rFonts w:ascii="Times New Roman" w:hAnsi="Times New Roman"/>
                <w:b/>
                <w:bCs/>
              </w:rPr>
              <w:t>I</w:t>
            </w:r>
          </w:p>
        </w:tc>
        <w:tc>
          <w:tcPr>
            <w:tcW w:w="939" w:type="dxa"/>
            <w:vMerge w:val="restart"/>
            <w:vAlign w:val="center"/>
          </w:tcPr>
          <w:p w:rsidR="00935F9A" w:rsidRPr="00450ED2" w:rsidRDefault="00F1761B" w:rsidP="00F1761B">
            <w:pPr>
              <w:spacing w:before="40" w:after="40" w:line="400" w:lineRule="atLeast"/>
              <w:jc w:val="center"/>
              <w:rPr>
                <w:rFonts w:ascii="Times New Roman" w:hAnsi="Times New Roman"/>
              </w:rPr>
            </w:pPr>
            <w:r>
              <w:rPr>
                <w:rFonts w:ascii="Times New Roman" w:hAnsi="Times New Roman"/>
              </w:rPr>
              <w:t>3</w:t>
            </w:r>
            <w:r w:rsidR="00935F9A">
              <w:rPr>
                <w:rFonts w:ascii="Times New Roman" w:hAnsi="Times New Roman"/>
              </w:rPr>
              <w:t>/</w:t>
            </w:r>
            <w:r>
              <w:rPr>
                <w:rFonts w:ascii="Times New Roman" w:hAnsi="Times New Roman"/>
              </w:rPr>
              <w:t>7</w:t>
            </w:r>
          </w:p>
        </w:tc>
        <w:tc>
          <w:tcPr>
            <w:tcW w:w="900" w:type="dxa"/>
            <w:tcBorders>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90" w:type="dxa"/>
            <w:tcBorders>
              <w:bottom w:val="dotted" w:sz="4" w:space="0" w:color="auto"/>
              <w:right w:val="nil"/>
            </w:tcBorders>
            <w:vAlign w:val="center"/>
          </w:tcPr>
          <w:p w:rsidR="00935F9A" w:rsidRPr="002C5985" w:rsidRDefault="00935F9A" w:rsidP="00840D8A">
            <w:pPr>
              <w:spacing w:before="60" w:after="60" w:line="360" w:lineRule="exact"/>
              <w:jc w:val="center"/>
              <w:rPr>
                <w:rFonts w:ascii="Times New Roman" w:hAnsi="Times New Roman"/>
                <w:szCs w:val="26"/>
              </w:rPr>
            </w:pPr>
            <w:r w:rsidRPr="002C5985">
              <w:rPr>
                <w:rFonts w:ascii="Times New Roman" w:hAnsi="Times New Roman"/>
                <w:szCs w:val="26"/>
              </w:rPr>
              <w:t xml:space="preserve">2 </w:t>
            </w:r>
          </w:p>
        </w:tc>
        <w:tc>
          <w:tcPr>
            <w:tcW w:w="990" w:type="dxa"/>
            <w:tcBorders>
              <w:left w:val="nil"/>
              <w:bottom w:val="dotted" w:sz="4" w:space="0" w:color="auto"/>
              <w:right w:val="nil"/>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rPr>
              <w:t>-</w:t>
            </w:r>
          </w:p>
        </w:tc>
        <w:tc>
          <w:tcPr>
            <w:tcW w:w="990" w:type="dxa"/>
            <w:tcBorders>
              <w:left w:val="nil"/>
              <w:bottom w:val="dotted" w:sz="4" w:space="0" w:color="auto"/>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szCs w:val="26"/>
              </w:rPr>
              <w:t xml:space="preserve"> 5</w:t>
            </w:r>
          </w:p>
        </w:tc>
        <w:tc>
          <w:tcPr>
            <w:tcW w:w="900" w:type="dxa"/>
            <w:tcBorders>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bottom w:val="dotted" w:sz="4" w:space="0" w:color="auto"/>
            </w:tcBorders>
          </w:tcPr>
          <w:p w:rsidR="00935F9A" w:rsidRPr="002C5985" w:rsidRDefault="00935F9A" w:rsidP="00840D8A">
            <w:pPr>
              <w:spacing w:before="40" w:after="40" w:line="400" w:lineRule="atLeast"/>
              <w:jc w:val="center"/>
              <w:rPr>
                <w:rFonts w:ascii="Times New Roman" w:hAnsi="Times New Roman"/>
              </w:rPr>
            </w:pPr>
          </w:p>
        </w:tc>
        <w:tc>
          <w:tcPr>
            <w:tcW w:w="900" w:type="dxa"/>
            <w:vMerge w:val="restart"/>
            <w:vAlign w:val="center"/>
          </w:tcPr>
          <w:p w:rsidR="00935F9A" w:rsidRPr="002C5985" w:rsidRDefault="00935F9A" w:rsidP="00F1761B">
            <w:pPr>
              <w:spacing w:before="40" w:after="40" w:line="400" w:lineRule="atLeast"/>
              <w:rPr>
                <w:rFonts w:ascii="Times New Roman" w:hAnsi="Times New Roman"/>
              </w:rPr>
            </w:pPr>
            <w:r>
              <w:rPr>
                <w:rFonts w:ascii="Times New Roman" w:hAnsi="Times New Roman"/>
              </w:rPr>
              <w:t xml:space="preserve">  </w:t>
            </w:r>
            <w:r w:rsidR="00B916E7">
              <w:rPr>
                <w:rFonts w:ascii="Times New Roman" w:hAnsi="Times New Roman"/>
              </w:rPr>
              <w:t>1</w:t>
            </w:r>
            <w:r w:rsidR="00F1761B">
              <w:rPr>
                <w:rFonts w:ascii="Times New Roman" w:hAnsi="Times New Roman"/>
              </w:rPr>
              <w:t>5</w:t>
            </w:r>
            <w:r>
              <w:rPr>
                <w:rFonts w:ascii="Times New Roman" w:hAnsi="Times New Roman"/>
              </w:rPr>
              <w:t>/</w:t>
            </w:r>
            <w:r w:rsidR="00F1761B">
              <w:rPr>
                <w:rFonts w:ascii="Times New Roman" w:hAnsi="Times New Roman"/>
              </w:rPr>
              <w:t>7</w:t>
            </w:r>
          </w:p>
        </w:tc>
        <w:tc>
          <w:tcPr>
            <w:tcW w:w="900" w:type="dxa"/>
            <w:vMerge w:val="restart"/>
            <w:vAlign w:val="center"/>
          </w:tcPr>
          <w:p w:rsidR="00935F9A" w:rsidRPr="007D6BE4" w:rsidRDefault="00935F9A" w:rsidP="00840D8A">
            <w:pPr>
              <w:spacing w:before="40" w:after="40" w:line="400" w:lineRule="atLeast"/>
              <w:jc w:val="center"/>
              <w:rPr>
                <w:rFonts w:ascii="Times New Roman" w:hAnsi="Times New Roman"/>
                <w:b/>
              </w:rPr>
            </w:pPr>
            <w:r w:rsidRPr="007D6BE4">
              <w:rPr>
                <w:rFonts w:ascii="Times New Roman" w:hAnsi="Times New Roman"/>
                <w:b/>
              </w:rPr>
              <w:t>VI</w:t>
            </w:r>
          </w:p>
        </w:tc>
      </w:tr>
      <w:tr w:rsidR="00935F9A" w:rsidRPr="002C5985" w:rsidTr="00840D8A">
        <w:trPr>
          <w:cantSplit/>
        </w:trPr>
        <w:tc>
          <w:tcPr>
            <w:tcW w:w="879" w:type="dxa"/>
            <w:vMerge/>
            <w:vAlign w:val="center"/>
          </w:tcPr>
          <w:p w:rsidR="00935F9A" w:rsidRPr="002C5985" w:rsidRDefault="00935F9A" w:rsidP="00840D8A">
            <w:pPr>
              <w:spacing w:line="360" w:lineRule="atLeast"/>
              <w:jc w:val="center"/>
              <w:rPr>
                <w:rFonts w:ascii="Times New Roman" w:hAnsi="Times New Roman"/>
                <w:b/>
                <w:bCs/>
              </w:rPr>
            </w:pPr>
          </w:p>
        </w:tc>
        <w:tc>
          <w:tcPr>
            <w:tcW w:w="939" w:type="dxa"/>
            <w:vMerge/>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90" w:type="dxa"/>
            <w:tcBorders>
              <w:top w:val="dotted" w:sz="4" w:space="0" w:color="auto"/>
              <w:bottom w:val="dotted" w:sz="4" w:space="0" w:color="auto"/>
              <w:right w:val="nil"/>
            </w:tcBorders>
            <w:vAlign w:val="center"/>
          </w:tcPr>
          <w:p w:rsidR="00935F9A" w:rsidRPr="002C5985" w:rsidRDefault="00935F9A" w:rsidP="00840D8A">
            <w:pPr>
              <w:spacing w:before="60" w:after="60" w:line="360" w:lineRule="exact"/>
              <w:jc w:val="center"/>
              <w:rPr>
                <w:rFonts w:ascii="Times New Roman" w:hAnsi="Times New Roman"/>
              </w:rPr>
            </w:pPr>
            <w:r w:rsidRPr="002C5985">
              <w:rPr>
                <w:rFonts w:ascii="Times New Roman" w:hAnsi="Times New Roman"/>
              </w:rPr>
              <w:t xml:space="preserve">1 </w:t>
            </w:r>
          </w:p>
        </w:tc>
        <w:tc>
          <w:tcPr>
            <w:tcW w:w="990" w:type="dxa"/>
            <w:tcBorders>
              <w:top w:val="dotted" w:sz="4" w:space="0" w:color="auto"/>
              <w:left w:val="nil"/>
              <w:bottom w:val="dotted" w:sz="4" w:space="0" w:color="auto"/>
              <w:right w:val="nil"/>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rPr>
              <w:t>-</w:t>
            </w:r>
          </w:p>
        </w:tc>
        <w:tc>
          <w:tcPr>
            <w:tcW w:w="990" w:type="dxa"/>
            <w:tcBorders>
              <w:top w:val="dotted" w:sz="4" w:space="0" w:color="auto"/>
              <w:left w:val="nil"/>
              <w:bottom w:val="dotted" w:sz="4" w:space="0" w:color="auto"/>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rPr>
              <w:t xml:space="preserve"> 3</w:t>
            </w: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tcPr>
          <w:p w:rsidR="00935F9A" w:rsidRPr="002C5985" w:rsidRDefault="00935F9A" w:rsidP="00840D8A">
            <w:pPr>
              <w:spacing w:before="40" w:after="40" w:line="400" w:lineRule="atLeast"/>
              <w:jc w:val="center"/>
              <w:rPr>
                <w:rFonts w:ascii="Times New Roman" w:hAnsi="Times New Roman"/>
              </w:rPr>
            </w:pPr>
          </w:p>
        </w:tc>
        <w:tc>
          <w:tcPr>
            <w:tcW w:w="900" w:type="dxa"/>
            <w:vMerge/>
            <w:vAlign w:val="center"/>
          </w:tcPr>
          <w:p w:rsidR="00935F9A" w:rsidRPr="002C5985" w:rsidRDefault="00935F9A" w:rsidP="00840D8A">
            <w:pPr>
              <w:spacing w:before="40" w:after="40" w:line="400" w:lineRule="atLeast"/>
              <w:jc w:val="center"/>
              <w:rPr>
                <w:rFonts w:ascii="Times New Roman" w:hAnsi="Times New Roman"/>
              </w:rPr>
            </w:pPr>
          </w:p>
        </w:tc>
        <w:tc>
          <w:tcPr>
            <w:tcW w:w="900" w:type="dxa"/>
            <w:vMerge/>
            <w:vAlign w:val="center"/>
          </w:tcPr>
          <w:p w:rsidR="00935F9A" w:rsidRPr="007D6BE4" w:rsidRDefault="00935F9A" w:rsidP="00840D8A">
            <w:pPr>
              <w:spacing w:before="40" w:after="40" w:line="400" w:lineRule="atLeast"/>
              <w:jc w:val="center"/>
              <w:rPr>
                <w:rFonts w:ascii="Times New Roman" w:hAnsi="Times New Roman"/>
                <w:b/>
              </w:rPr>
            </w:pPr>
          </w:p>
        </w:tc>
      </w:tr>
      <w:tr w:rsidR="00935F9A" w:rsidRPr="002C5985" w:rsidTr="00840D8A">
        <w:trPr>
          <w:cantSplit/>
        </w:trPr>
        <w:tc>
          <w:tcPr>
            <w:tcW w:w="879" w:type="dxa"/>
            <w:vMerge/>
            <w:tcBorders>
              <w:bottom w:val="dotted" w:sz="4" w:space="0" w:color="auto"/>
            </w:tcBorders>
            <w:vAlign w:val="center"/>
          </w:tcPr>
          <w:p w:rsidR="00935F9A" w:rsidRPr="002C5985" w:rsidRDefault="00935F9A" w:rsidP="00840D8A">
            <w:pPr>
              <w:spacing w:line="360" w:lineRule="atLeast"/>
              <w:jc w:val="center"/>
              <w:rPr>
                <w:rFonts w:ascii="Times New Roman" w:hAnsi="Times New Roman"/>
                <w:b/>
                <w:bCs/>
              </w:rPr>
            </w:pPr>
          </w:p>
        </w:tc>
        <w:tc>
          <w:tcPr>
            <w:tcW w:w="939" w:type="dxa"/>
            <w:vMerge/>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90" w:type="dxa"/>
            <w:tcBorders>
              <w:top w:val="dotted" w:sz="4" w:space="0" w:color="auto"/>
              <w:bottom w:val="dotted" w:sz="4" w:space="0" w:color="auto"/>
              <w:right w:val="nil"/>
            </w:tcBorders>
            <w:vAlign w:val="center"/>
          </w:tcPr>
          <w:p w:rsidR="00935F9A" w:rsidRPr="002C5985" w:rsidRDefault="00935F9A" w:rsidP="00840D8A">
            <w:pPr>
              <w:spacing w:before="60" w:after="60" w:line="360" w:lineRule="exact"/>
              <w:jc w:val="center"/>
              <w:rPr>
                <w:rFonts w:ascii="Times New Roman" w:hAnsi="Times New Roman"/>
                <w:i/>
                <w:szCs w:val="26"/>
              </w:rPr>
            </w:pPr>
            <w:r w:rsidRPr="002C5985">
              <w:rPr>
                <w:rFonts w:ascii="Times New Roman" w:hAnsi="Times New Roman"/>
                <w:i/>
                <w:szCs w:val="26"/>
              </w:rPr>
              <w:t xml:space="preserve"> Nghỉ</w:t>
            </w:r>
          </w:p>
        </w:tc>
        <w:tc>
          <w:tcPr>
            <w:tcW w:w="990" w:type="dxa"/>
            <w:tcBorders>
              <w:top w:val="dotted" w:sz="4" w:space="0" w:color="auto"/>
              <w:left w:val="nil"/>
              <w:bottom w:val="dotted" w:sz="4" w:space="0" w:color="auto"/>
              <w:right w:val="nil"/>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rPr>
              <w:t>-</w:t>
            </w:r>
          </w:p>
        </w:tc>
        <w:tc>
          <w:tcPr>
            <w:tcW w:w="990" w:type="dxa"/>
            <w:tcBorders>
              <w:top w:val="dotted" w:sz="4" w:space="0" w:color="auto"/>
              <w:left w:val="nil"/>
              <w:bottom w:val="dotted" w:sz="4" w:space="0" w:color="auto"/>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szCs w:val="26"/>
              </w:rPr>
              <w:t xml:space="preserve"> 4</w:t>
            </w: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tcPr>
          <w:p w:rsidR="00935F9A" w:rsidRPr="002C5985" w:rsidRDefault="00935F9A" w:rsidP="00840D8A">
            <w:pPr>
              <w:spacing w:before="40" w:after="40" w:line="400" w:lineRule="atLeast"/>
              <w:jc w:val="center"/>
              <w:rPr>
                <w:rFonts w:ascii="Times New Roman" w:hAnsi="Times New Roman"/>
              </w:rPr>
            </w:pPr>
          </w:p>
        </w:tc>
        <w:tc>
          <w:tcPr>
            <w:tcW w:w="900" w:type="dxa"/>
            <w:vMerge/>
            <w:tcBorders>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vMerge/>
            <w:tcBorders>
              <w:bottom w:val="dotted" w:sz="4" w:space="0" w:color="auto"/>
            </w:tcBorders>
            <w:vAlign w:val="center"/>
          </w:tcPr>
          <w:p w:rsidR="00935F9A" w:rsidRPr="007D6BE4" w:rsidRDefault="00935F9A" w:rsidP="00840D8A">
            <w:pPr>
              <w:spacing w:before="40" w:after="40" w:line="400" w:lineRule="atLeast"/>
              <w:jc w:val="center"/>
              <w:rPr>
                <w:rFonts w:ascii="Times New Roman" w:hAnsi="Times New Roman"/>
                <w:b/>
              </w:rPr>
            </w:pPr>
          </w:p>
        </w:tc>
      </w:tr>
      <w:tr w:rsidR="00935F9A" w:rsidRPr="002C5985" w:rsidTr="00840D8A">
        <w:trPr>
          <w:cantSplit/>
        </w:trPr>
        <w:tc>
          <w:tcPr>
            <w:tcW w:w="879" w:type="dxa"/>
            <w:vMerge w:val="restart"/>
            <w:tcBorders>
              <w:bottom w:val="nil"/>
            </w:tcBorders>
            <w:vAlign w:val="center"/>
          </w:tcPr>
          <w:p w:rsidR="00935F9A" w:rsidRPr="00450ED2" w:rsidRDefault="00935F9A" w:rsidP="00840D8A">
            <w:pPr>
              <w:spacing w:line="360" w:lineRule="atLeast"/>
              <w:jc w:val="center"/>
              <w:rPr>
                <w:rFonts w:ascii="Times New Roman" w:hAnsi="Times New Roman"/>
                <w:b/>
                <w:bCs/>
              </w:rPr>
            </w:pPr>
            <w:r w:rsidRPr="00450ED2">
              <w:rPr>
                <w:rFonts w:ascii="Times New Roman" w:hAnsi="Times New Roman"/>
                <w:b/>
                <w:bCs/>
              </w:rPr>
              <w:t>II</w:t>
            </w:r>
          </w:p>
        </w:tc>
        <w:tc>
          <w:tcPr>
            <w:tcW w:w="939" w:type="dxa"/>
            <w:vMerge w:val="restart"/>
            <w:vAlign w:val="center"/>
          </w:tcPr>
          <w:p w:rsidR="00935F9A" w:rsidRPr="00450ED2" w:rsidRDefault="00F1761B" w:rsidP="00F1761B">
            <w:pPr>
              <w:spacing w:before="40" w:after="40" w:line="400" w:lineRule="atLeast"/>
              <w:jc w:val="center"/>
              <w:rPr>
                <w:rFonts w:ascii="Times New Roman" w:hAnsi="Times New Roman"/>
              </w:rPr>
            </w:pPr>
            <w:r>
              <w:rPr>
                <w:rFonts w:ascii="Times New Roman" w:hAnsi="Times New Roman"/>
              </w:rPr>
              <w:t>5</w:t>
            </w:r>
            <w:r w:rsidR="00935F9A">
              <w:rPr>
                <w:rFonts w:ascii="Times New Roman" w:hAnsi="Times New Roman"/>
              </w:rPr>
              <w:t>/</w:t>
            </w:r>
            <w:r>
              <w:rPr>
                <w:rFonts w:ascii="Times New Roman" w:hAnsi="Times New Roman"/>
              </w:rPr>
              <w:t>7</w:t>
            </w:r>
          </w:p>
        </w:tc>
        <w:tc>
          <w:tcPr>
            <w:tcW w:w="900" w:type="dxa"/>
            <w:tcBorders>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90" w:type="dxa"/>
            <w:tcBorders>
              <w:bottom w:val="dotted" w:sz="4" w:space="0" w:color="auto"/>
              <w:right w:val="nil"/>
            </w:tcBorders>
            <w:vAlign w:val="center"/>
          </w:tcPr>
          <w:p w:rsidR="00935F9A" w:rsidRPr="002C5985" w:rsidRDefault="00935F9A" w:rsidP="00840D8A">
            <w:pPr>
              <w:spacing w:before="60" w:after="60" w:line="360" w:lineRule="exact"/>
              <w:jc w:val="center"/>
              <w:rPr>
                <w:rFonts w:ascii="Times New Roman" w:hAnsi="Times New Roman"/>
                <w:szCs w:val="26"/>
              </w:rPr>
            </w:pPr>
            <w:r w:rsidRPr="002C5985">
              <w:rPr>
                <w:rFonts w:ascii="Times New Roman" w:hAnsi="Times New Roman"/>
                <w:szCs w:val="26"/>
              </w:rPr>
              <w:t xml:space="preserve">5 </w:t>
            </w:r>
          </w:p>
        </w:tc>
        <w:tc>
          <w:tcPr>
            <w:tcW w:w="990" w:type="dxa"/>
            <w:tcBorders>
              <w:left w:val="nil"/>
              <w:bottom w:val="dotted" w:sz="4" w:space="0" w:color="auto"/>
              <w:right w:val="nil"/>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rPr>
              <w:t>-</w:t>
            </w:r>
          </w:p>
        </w:tc>
        <w:tc>
          <w:tcPr>
            <w:tcW w:w="990" w:type="dxa"/>
            <w:tcBorders>
              <w:left w:val="nil"/>
              <w:bottom w:val="dotted" w:sz="4" w:space="0" w:color="auto"/>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szCs w:val="26"/>
              </w:rPr>
              <w:t xml:space="preserve"> 1</w:t>
            </w:r>
          </w:p>
        </w:tc>
        <w:tc>
          <w:tcPr>
            <w:tcW w:w="900" w:type="dxa"/>
            <w:tcBorders>
              <w:bottom w:val="dotted" w:sz="4" w:space="0" w:color="auto"/>
            </w:tcBorders>
            <w:vAlign w:val="center"/>
          </w:tcPr>
          <w:p w:rsidR="00935F9A" w:rsidRPr="002C5985" w:rsidRDefault="00935F9A" w:rsidP="00840D8A">
            <w:pPr>
              <w:jc w:val="center"/>
              <w:rPr>
                <w:rFonts w:ascii="Times New Roman" w:hAnsi="Times New Roman"/>
              </w:rPr>
            </w:pPr>
          </w:p>
        </w:tc>
        <w:tc>
          <w:tcPr>
            <w:tcW w:w="900" w:type="dxa"/>
            <w:tcBorders>
              <w:bottom w:val="dotted" w:sz="4" w:space="0" w:color="auto"/>
            </w:tcBorders>
          </w:tcPr>
          <w:p w:rsidR="00935F9A" w:rsidRPr="002C5985" w:rsidRDefault="00935F9A" w:rsidP="00840D8A">
            <w:pPr>
              <w:jc w:val="center"/>
              <w:rPr>
                <w:rFonts w:ascii="Times New Roman" w:hAnsi="Times New Roman"/>
              </w:rPr>
            </w:pPr>
          </w:p>
        </w:tc>
        <w:tc>
          <w:tcPr>
            <w:tcW w:w="900" w:type="dxa"/>
            <w:vMerge w:val="restart"/>
            <w:vAlign w:val="center"/>
          </w:tcPr>
          <w:p w:rsidR="00935F9A" w:rsidRPr="002C5985" w:rsidRDefault="00F1761B" w:rsidP="00F1761B">
            <w:pPr>
              <w:spacing w:before="40" w:after="40" w:line="400" w:lineRule="atLeast"/>
              <w:jc w:val="center"/>
              <w:rPr>
                <w:rFonts w:ascii="Times New Roman" w:hAnsi="Times New Roman"/>
              </w:rPr>
            </w:pPr>
            <w:r>
              <w:rPr>
                <w:rFonts w:ascii="Times New Roman" w:hAnsi="Times New Roman"/>
              </w:rPr>
              <w:t>18</w:t>
            </w:r>
            <w:r w:rsidR="00935F9A">
              <w:rPr>
                <w:rFonts w:ascii="Times New Roman" w:hAnsi="Times New Roman"/>
              </w:rPr>
              <w:t>/</w:t>
            </w:r>
            <w:r>
              <w:rPr>
                <w:rFonts w:ascii="Times New Roman" w:hAnsi="Times New Roman"/>
              </w:rPr>
              <w:t>7</w:t>
            </w:r>
          </w:p>
        </w:tc>
        <w:tc>
          <w:tcPr>
            <w:tcW w:w="900" w:type="dxa"/>
            <w:vMerge w:val="restart"/>
            <w:vAlign w:val="center"/>
          </w:tcPr>
          <w:p w:rsidR="00935F9A" w:rsidRPr="007D6BE4" w:rsidRDefault="00935F9A" w:rsidP="00840D8A">
            <w:pPr>
              <w:jc w:val="center"/>
              <w:rPr>
                <w:rFonts w:ascii="Times New Roman" w:hAnsi="Times New Roman"/>
                <w:b/>
              </w:rPr>
            </w:pPr>
            <w:r w:rsidRPr="007D6BE4">
              <w:rPr>
                <w:rFonts w:ascii="Times New Roman" w:hAnsi="Times New Roman"/>
                <w:b/>
              </w:rPr>
              <w:t>VII</w:t>
            </w:r>
          </w:p>
        </w:tc>
      </w:tr>
      <w:tr w:rsidR="00935F9A" w:rsidRPr="002C5985" w:rsidTr="00840D8A">
        <w:trPr>
          <w:cantSplit/>
        </w:trPr>
        <w:tc>
          <w:tcPr>
            <w:tcW w:w="879" w:type="dxa"/>
            <w:vMerge/>
            <w:tcBorders>
              <w:top w:val="nil"/>
              <w:bottom w:val="nil"/>
            </w:tcBorders>
            <w:vAlign w:val="center"/>
          </w:tcPr>
          <w:p w:rsidR="00935F9A" w:rsidRPr="002C5985" w:rsidRDefault="00935F9A" w:rsidP="00840D8A">
            <w:pPr>
              <w:spacing w:line="360" w:lineRule="atLeast"/>
              <w:jc w:val="center"/>
              <w:rPr>
                <w:rFonts w:ascii="Times New Roman" w:hAnsi="Times New Roman"/>
                <w:b/>
                <w:bCs/>
              </w:rPr>
            </w:pPr>
          </w:p>
        </w:tc>
        <w:tc>
          <w:tcPr>
            <w:tcW w:w="939" w:type="dxa"/>
            <w:vMerge/>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90" w:type="dxa"/>
            <w:tcBorders>
              <w:top w:val="dotted" w:sz="4" w:space="0" w:color="auto"/>
              <w:bottom w:val="dotted" w:sz="4" w:space="0" w:color="auto"/>
              <w:right w:val="nil"/>
            </w:tcBorders>
            <w:vAlign w:val="center"/>
          </w:tcPr>
          <w:p w:rsidR="00935F9A" w:rsidRPr="002C5985" w:rsidRDefault="00935F9A" w:rsidP="00840D8A">
            <w:pPr>
              <w:spacing w:before="60" w:after="60" w:line="360" w:lineRule="exact"/>
              <w:jc w:val="center"/>
              <w:rPr>
                <w:rFonts w:ascii="Times New Roman" w:hAnsi="Times New Roman"/>
                <w:szCs w:val="26"/>
              </w:rPr>
            </w:pPr>
            <w:r w:rsidRPr="002C5985">
              <w:rPr>
                <w:rFonts w:ascii="Times New Roman" w:hAnsi="Times New Roman"/>
                <w:szCs w:val="26"/>
              </w:rPr>
              <w:t xml:space="preserve">4 </w:t>
            </w:r>
          </w:p>
        </w:tc>
        <w:tc>
          <w:tcPr>
            <w:tcW w:w="990" w:type="dxa"/>
            <w:tcBorders>
              <w:top w:val="dotted" w:sz="4" w:space="0" w:color="auto"/>
              <w:left w:val="nil"/>
              <w:bottom w:val="dotted" w:sz="4" w:space="0" w:color="auto"/>
              <w:right w:val="nil"/>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rPr>
              <w:t>-</w:t>
            </w:r>
          </w:p>
        </w:tc>
        <w:tc>
          <w:tcPr>
            <w:tcW w:w="990" w:type="dxa"/>
            <w:tcBorders>
              <w:top w:val="dotted" w:sz="4" w:space="0" w:color="auto"/>
              <w:left w:val="nil"/>
              <w:bottom w:val="dotted" w:sz="4" w:space="0" w:color="auto"/>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szCs w:val="26"/>
              </w:rPr>
              <w:t xml:space="preserve"> 2</w:t>
            </w: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tcPr>
          <w:p w:rsidR="00935F9A" w:rsidRPr="002C5985" w:rsidRDefault="00935F9A" w:rsidP="00840D8A">
            <w:pPr>
              <w:spacing w:before="40" w:after="40" w:line="400" w:lineRule="atLeast"/>
              <w:jc w:val="center"/>
              <w:rPr>
                <w:rFonts w:ascii="Times New Roman" w:hAnsi="Times New Roman"/>
              </w:rPr>
            </w:pPr>
          </w:p>
        </w:tc>
        <w:tc>
          <w:tcPr>
            <w:tcW w:w="900" w:type="dxa"/>
            <w:vMerge/>
            <w:vAlign w:val="center"/>
          </w:tcPr>
          <w:p w:rsidR="00935F9A" w:rsidRPr="002C5985" w:rsidRDefault="00935F9A" w:rsidP="00840D8A">
            <w:pPr>
              <w:spacing w:before="40" w:after="40" w:line="400" w:lineRule="atLeast"/>
              <w:jc w:val="center"/>
              <w:rPr>
                <w:rFonts w:ascii="Times New Roman" w:hAnsi="Times New Roman"/>
              </w:rPr>
            </w:pPr>
          </w:p>
        </w:tc>
        <w:tc>
          <w:tcPr>
            <w:tcW w:w="900" w:type="dxa"/>
            <w:vMerge/>
            <w:vAlign w:val="center"/>
          </w:tcPr>
          <w:p w:rsidR="00935F9A" w:rsidRPr="007D6BE4" w:rsidRDefault="00935F9A" w:rsidP="00840D8A">
            <w:pPr>
              <w:spacing w:before="40" w:after="40" w:line="400" w:lineRule="atLeast"/>
              <w:jc w:val="center"/>
              <w:rPr>
                <w:rFonts w:ascii="Times New Roman" w:hAnsi="Times New Roman"/>
                <w:b/>
              </w:rPr>
            </w:pPr>
          </w:p>
        </w:tc>
      </w:tr>
      <w:tr w:rsidR="00935F9A" w:rsidRPr="002C5985" w:rsidTr="00840D8A">
        <w:trPr>
          <w:cantSplit/>
        </w:trPr>
        <w:tc>
          <w:tcPr>
            <w:tcW w:w="879" w:type="dxa"/>
            <w:vMerge/>
            <w:tcBorders>
              <w:top w:val="nil"/>
              <w:bottom w:val="dotted" w:sz="4" w:space="0" w:color="auto"/>
            </w:tcBorders>
            <w:vAlign w:val="center"/>
          </w:tcPr>
          <w:p w:rsidR="00935F9A" w:rsidRPr="002C5985" w:rsidRDefault="00935F9A" w:rsidP="00840D8A">
            <w:pPr>
              <w:spacing w:line="360" w:lineRule="atLeast"/>
              <w:jc w:val="center"/>
              <w:rPr>
                <w:rFonts w:ascii="Times New Roman" w:hAnsi="Times New Roman"/>
                <w:b/>
                <w:bCs/>
              </w:rPr>
            </w:pPr>
          </w:p>
        </w:tc>
        <w:tc>
          <w:tcPr>
            <w:tcW w:w="939" w:type="dxa"/>
            <w:vMerge/>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90" w:type="dxa"/>
            <w:tcBorders>
              <w:top w:val="dotted" w:sz="4" w:space="0" w:color="auto"/>
              <w:bottom w:val="dotted" w:sz="4" w:space="0" w:color="auto"/>
              <w:right w:val="nil"/>
            </w:tcBorders>
            <w:vAlign w:val="center"/>
          </w:tcPr>
          <w:p w:rsidR="00935F9A" w:rsidRPr="002C5985" w:rsidRDefault="00935F9A" w:rsidP="00840D8A">
            <w:pPr>
              <w:spacing w:before="60" w:after="60" w:line="360" w:lineRule="exact"/>
              <w:jc w:val="center"/>
              <w:rPr>
                <w:rFonts w:ascii="Times New Roman" w:hAnsi="Times New Roman"/>
                <w:i/>
                <w:szCs w:val="26"/>
              </w:rPr>
            </w:pPr>
            <w:r w:rsidRPr="002C5985">
              <w:rPr>
                <w:rFonts w:ascii="Times New Roman" w:hAnsi="Times New Roman"/>
                <w:i/>
                <w:szCs w:val="26"/>
              </w:rPr>
              <w:t>Nghỉ</w:t>
            </w:r>
          </w:p>
        </w:tc>
        <w:tc>
          <w:tcPr>
            <w:tcW w:w="990" w:type="dxa"/>
            <w:tcBorders>
              <w:top w:val="dotted" w:sz="4" w:space="0" w:color="auto"/>
              <w:left w:val="nil"/>
              <w:bottom w:val="dotted" w:sz="4" w:space="0" w:color="auto"/>
              <w:right w:val="nil"/>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rPr>
              <w:t>-</w:t>
            </w:r>
          </w:p>
        </w:tc>
        <w:tc>
          <w:tcPr>
            <w:tcW w:w="990" w:type="dxa"/>
            <w:tcBorders>
              <w:top w:val="dotted" w:sz="4" w:space="0" w:color="auto"/>
              <w:left w:val="nil"/>
              <w:bottom w:val="dotted" w:sz="4" w:space="0" w:color="auto"/>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szCs w:val="26"/>
              </w:rPr>
              <w:t>3</w:t>
            </w: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tcPr>
          <w:p w:rsidR="00935F9A" w:rsidRPr="002C5985" w:rsidRDefault="00935F9A" w:rsidP="00840D8A">
            <w:pPr>
              <w:spacing w:before="40" w:after="40" w:line="400" w:lineRule="atLeast"/>
              <w:jc w:val="center"/>
              <w:rPr>
                <w:rFonts w:ascii="Times New Roman" w:hAnsi="Times New Roman"/>
              </w:rPr>
            </w:pPr>
          </w:p>
        </w:tc>
        <w:tc>
          <w:tcPr>
            <w:tcW w:w="900" w:type="dxa"/>
            <w:vMerge/>
            <w:tcBorders>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vMerge/>
            <w:tcBorders>
              <w:bottom w:val="dotted" w:sz="4" w:space="0" w:color="auto"/>
            </w:tcBorders>
            <w:vAlign w:val="center"/>
          </w:tcPr>
          <w:p w:rsidR="00935F9A" w:rsidRPr="007D6BE4" w:rsidRDefault="00935F9A" w:rsidP="00840D8A">
            <w:pPr>
              <w:spacing w:before="40" w:after="40" w:line="400" w:lineRule="atLeast"/>
              <w:jc w:val="center"/>
              <w:rPr>
                <w:rFonts w:ascii="Times New Roman" w:hAnsi="Times New Roman"/>
                <w:b/>
              </w:rPr>
            </w:pPr>
          </w:p>
        </w:tc>
      </w:tr>
      <w:tr w:rsidR="00935F9A" w:rsidRPr="002C5985" w:rsidTr="00840D8A">
        <w:trPr>
          <w:cantSplit/>
        </w:trPr>
        <w:tc>
          <w:tcPr>
            <w:tcW w:w="879" w:type="dxa"/>
            <w:vMerge w:val="restart"/>
            <w:tcBorders>
              <w:bottom w:val="nil"/>
            </w:tcBorders>
            <w:vAlign w:val="center"/>
          </w:tcPr>
          <w:p w:rsidR="00935F9A" w:rsidRPr="00450ED2" w:rsidRDefault="00935F9A" w:rsidP="00840D8A">
            <w:pPr>
              <w:spacing w:line="360" w:lineRule="atLeast"/>
              <w:jc w:val="center"/>
              <w:rPr>
                <w:rFonts w:ascii="Times New Roman" w:hAnsi="Times New Roman"/>
                <w:b/>
                <w:bCs/>
              </w:rPr>
            </w:pPr>
            <w:r w:rsidRPr="00450ED2">
              <w:rPr>
                <w:rFonts w:ascii="Times New Roman" w:hAnsi="Times New Roman"/>
                <w:b/>
                <w:bCs/>
              </w:rPr>
              <w:t>III</w:t>
            </w:r>
          </w:p>
        </w:tc>
        <w:tc>
          <w:tcPr>
            <w:tcW w:w="939" w:type="dxa"/>
            <w:vMerge w:val="restart"/>
            <w:vAlign w:val="center"/>
          </w:tcPr>
          <w:p w:rsidR="00935F9A" w:rsidRPr="00450ED2" w:rsidRDefault="00F1761B" w:rsidP="00F1761B">
            <w:pPr>
              <w:spacing w:before="40" w:after="40" w:line="400" w:lineRule="atLeast"/>
              <w:jc w:val="center"/>
              <w:rPr>
                <w:rFonts w:ascii="Times New Roman" w:hAnsi="Times New Roman"/>
              </w:rPr>
            </w:pPr>
            <w:r>
              <w:rPr>
                <w:rFonts w:ascii="Times New Roman" w:hAnsi="Times New Roman"/>
              </w:rPr>
              <w:t>8</w:t>
            </w:r>
            <w:r w:rsidR="00935F9A">
              <w:rPr>
                <w:rFonts w:ascii="Times New Roman" w:hAnsi="Times New Roman"/>
              </w:rPr>
              <w:t>/</w:t>
            </w:r>
            <w:r>
              <w:rPr>
                <w:rFonts w:ascii="Times New Roman" w:hAnsi="Times New Roman"/>
              </w:rPr>
              <w:t>7</w:t>
            </w:r>
          </w:p>
        </w:tc>
        <w:tc>
          <w:tcPr>
            <w:tcW w:w="900" w:type="dxa"/>
            <w:tcBorders>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bottom w:val="dotted" w:sz="4" w:space="0" w:color="auto"/>
            </w:tcBorders>
            <w:vAlign w:val="center"/>
          </w:tcPr>
          <w:p w:rsidR="00935F9A" w:rsidRPr="002C5985" w:rsidRDefault="00935F9A" w:rsidP="00840D8A">
            <w:pPr>
              <w:jc w:val="center"/>
              <w:rPr>
                <w:rFonts w:ascii="Times New Roman" w:hAnsi="Times New Roman"/>
              </w:rPr>
            </w:pPr>
          </w:p>
        </w:tc>
        <w:tc>
          <w:tcPr>
            <w:tcW w:w="990" w:type="dxa"/>
            <w:tcBorders>
              <w:bottom w:val="dotted" w:sz="4" w:space="0" w:color="auto"/>
              <w:right w:val="nil"/>
            </w:tcBorders>
            <w:vAlign w:val="center"/>
          </w:tcPr>
          <w:p w:rsidR="00935F9A" w:rsidRPr="002C5985" w:rsidRDefault="00935F9A" w:rsidP="00840D8A">
            <w:pPr>
              <w:spacing w:before="60" w:after="60" w:line="360" w:lineRule="exact"/>
              <w:jc w:val="center"/>
              <w:rPr>
                <w:rFonts w:ascii="Times New Roman" w:hAnsi="Times New Roman"/>
                <w:szCs w:val="26"/>
              </w:rPr>
            </w:pPr>
            <w:r w:rsidRPr="002C5985">
              <w:rPr>
                <w:rFonts w:ascii="Times New Roman" w:hAnsi="Times New Roman"/>
                <w:szCs w:val="26"/>
              </w:rPr>
              <w:t xml:space="preserve">2 </w:t>
            </w:r>
          </w:p>
        </w:tc>
        <w:tc>
          <w:tcPr>
            <w:tcW w:w="990" w:type="dxa"/>
            <w:tcBorders>
              <w:left w:val="nil"/>
              <w:bottom w:val="dotted" w:sz="4" w:space="0" w:color="auto"/>
              <w:right w:val="nil"/>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rPr>
              <w:t>-</w:t>
            </w:r>
          </w:p>
        </w:tc>
        <w:tc>
          <w:tcPr>
            <w:tcW w:w="990" w:type="dxa"/>
            <w:tcBorders>
              <w:left w:val="nil"/>
              <w:bottom w:val="dotted" w:sz="4" w:space="0" w:color="auto"/>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szCs w:val="26"/>
              </w:rPr>
              <w:t xml:space="preserve"> 3</w:t>
            </w:r>
          </w:p>
        </w:tc>
        <w:tc>
          <w:tcPr>
            <w:tcW w:w="900" w:type="dxa"/>
            <w:tcBorders>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bottom w:val="dotted" w:sz="4" w:space="0" w:color="auto"/>
            </w:tcBorders>
          </w:tcPr>
          <w:p w:rsidR="00935F9A" w:rsidRPr="002C5985" w:rsidRDefault="00935F9A" w:rsidP="00840D8A">
            <w:pPr>
              <w:spacing w:before="40" w:after="40" w:line="400" w:lineRule="atLeast"/>
              <w:jc w:val="center"/>
              <w:rPr>
                <w:rFonts w:ascii="Times New Roman" w:hAnsi="Times New Roman"/>
              </w:rPr>
            </w:pPr>
          </w:p>
        </w:tc>
        <w:tc>
          <w:tcPr>
            <w:tcW w:w="900" w:type="dxa"/>
            <w:vMerge w:val="restart"/>
            <w:vAlign w:val="center"/>
          </w:tcPr>
          <w:p w:rsidR="00935F9A" w:rsidRPr="002C5985" w:rsidRDefault="00B916E7" w:rsidP="00F1761B">
            <w:pPr>
              <w:spacing w:before="40" w:after="40" w:line="400" w:lineRule="atLeast"/>
              <w:jc w:val="center"/>
              <w:rPr>
                <w:rFonts w:ascii="Times New Roman" w:hAnsi="Times New Roman"/>
              </w:rPr>
            </w:pPr>
            <w:r>
              <w:rPr>
                <w:rFonts w:ascii="Times New Roman" w:hAnsi="Times New Roman"/>
              </w:rPr>
              <w:t>2</w:t>
            </w:r>
            <w:r w:rsidR="00F1761B">
              <w:rPr>
                <w:rFonts w:ascii="Times New Roman" w:hAnsi="Times New Roman"/>
              </w:rPr>
              <w:t>0</w:t>
            </w:r>
            <w:r w:rsidR="00935F9A">
              <w:rPr>
                <w:rFonts w:ascii="Times New Roman" w:hAnsi="Times New Roman"/>
              </w:rPr>
              <w:t>/</w:t>
            </w:r>
            <w:r w:rsidR="00F1761B">
              <w:rPr>
                <w:rFonts w:ascii="Times New Roman" w:hAnsi="Times New Roman"/>
              </w:rPr>
              <w:t>7</w:t>
            </w:r>
          </w:p>
        </w:tc>
        <w:tc>
          <w:tcPr>
            <w:tcW w:w="900" w:type="dxa"/>
            <w:vMerge w:val="restart"/>
            <w:vAlign w:val="center"/>
          </w:tcPr>
          <w:p w:rsidR="00935F9A" w:rsidRPr="007D6BE4" w:rsidRDefault="00935F9A" w:rsidP="00840D8A">
            <w:pPr>
              <w:spacing w:before="40" w:after="40" w:line="400" w:lineRule="atLeast"/>
              <w:jc w:val="center"/>
              <w:rPr>
                <w:rFonts w:ascii="Times New Roman" w:hAnsi="Times New Roman"/>
                <w:b/>
              </w:rPr>
            </w:pPr>
            <w:r w:rsidRPr="007D6BE4">
              <w:rPr>
                <w:rFonts w:ascii="Times New Roman" w:hAnsi="Times New Roman"/>
                <w:b/>
              </w:rPr>
              <w:t>VIII</w:t>
            </w:r>
          </w:p>
        </w:tc>
      </w:tr>
      <w:tr w:rsidR="00935F9A" w:rsidRPr="002C5985" w:rsidTr="00840D8A">
        <w:trPr>
          <w:cantSplit/>
        </w:trPr>
        <w:tc>
          <w:tcPr>
            <w:tcW w:w="879" w:type="dxa"/>
            <w:vMerge/>
            <w:tcBorders>
              <w:top w:val="nil"/>
              <w:bottom w:val="nil"/>
            </w:tcBorders>
            <w:vAlign w:val="center"/>
          </w:tcPr>
          <w:p w:rsidR="00935F9A" w:rsidRPr="002C5985" w:rsidRDefault="00935F9A" w:rsidP="00840D8A">
            <w:pPr>
              <w:spacing w:line="360" w:lineRule="atLeast"/>
              <w:jc w:val="center"/>
              <w:rPr>
                <w:rFonts w:ascii="Times New Roman" w:hAnsi="Times New Roman"/>
                <w:b/>
                <w:bCs/>
              </w:rPr>
            </w:pPr>
          </w:p>
        </w:tc>
        <w:tc>
          <w:tcPr>
            <w:tcW w:w="939" w:type="dxa"/>
            <w:vMerge/>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90" w:type="dxa"/>
            <w:tcBorders>
              <w:top w:val="dotted" w:sz="4" w:space="0" w:color="auto"/>
              <w:bottom w:val="dotted" w:sz="4" w:space="0" w:color="auto"/>
              <w:right w:val="nil"/>
            </w:tcBorders>
            <w:vAlign w:val="center"/>
          </w:tcPr>
          <w:p w:rsidR="00935F9A" w:rsidRPr="002C5985" w:rsidRDefault="00935F9A" w:rsidP="00840D8A">
            <w:pPr>
              <w:spacing w:before="60" w:after="60" w:line="360" w:lineRule="exact"/>
              <w:jc w:val="center"/>
              <w:rPr>
                <w:rFonts w:ascii="Times New Roman" w:hAnsi="Times New Roman"/>
                <w:szCs w:val="26"/>
              </w:rPr>
            </w:pPr>
            <w:r w:rsidRPr="002C5985">
              <w:rPr>
                <w:rFonts w:ascii="Times New Roman" w:hAnsi="Times New Roman"/>
                <w:szCs w:val="26"/>
              </w:rPr>
              <w:t xml:space="preserve">5 </w:t>
            </w:r>
          </w:p>
        </w:tc>
        <w:tc>
          <w:tcPr>
            <w:tcW w:w="990" w:type="dxa"/>
            <w:tcBorders>
              <w:top w:val="dotted" w:sz="4" w:space="0" w:color="auto"/>
              <w:left w:val="nil"/>
              <w:bottom w:val="dotted" w:sz="4" w:space="0" w:color="auto"/>
              <w:right w:val="nil"/>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rPr>
              <w:t>-</w:t>
            </w:r>
          </w:p>
        </w:tc>
        <w:tc>
          <w:tcPr>
            <w:tcW w:w="990" w:type="dxa"/>
            <w:tcBorders>
              <w:top w:val="dotted" w:sz="4" w:space="0" w:color="auto"/>
              <w:left w:val="nil"/>
              <w:bottom w:val="dotted" w:sz="4" w:space="0" w:color="auto"/>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szCs w:val="26"/>
              </w:rPr>
              <w:t xml:space="preserve"> 4</w:t>
            </w: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tcPr>
          <w:p w:rsidR="00935F9A" w:rsidRPr="002C5985" w:rsidRDefault="00935F9A" w:rsidP="00840D8A">
            <w:pPr>
              <w:spacing w:before="40" w:after="40" w:line="400" w:lineRule="atLeast"/>
              <w:jc w:val="center"/>
              <w:rPr>
                <w:rFonts w:ascii="Times New Roman" w:hAnsi="Times New Roman"/>
              </w:rPr>
            </w:pPr>
          </w:p>
        </w:tc>
        <w:tc>
          <w:tcPr>
            <w:tcW w:w="900" w:type="dxa"/>
            <w:vMerge/>
            <w:vAlign w:val="center"/>
          </w:tcPr>
          <w:p w:rsidR="00935F9A" w:rsidRPr="002C5985" w:rsidRDefault="00935F9A" w:rsidP="00840D8A">
            <w:pPr>
              <w:spacing w:before="40" w:after="40" w:line="400" w:lineRule="atLeast"/>
              <w:jc w:val="center"/>
              <w:rPr>
                <w:rFonts w:ascii="Times New Roman" w:hAnsi="Times New Roman"/>
              </w:rPr>
            </w:pPr>
          </w:p>
        </w:tc>
        <w:tc>
          <w:tcPr>
            <w:tcW w:w="900" w:type="dxa"/>
            <w:vMerge/>
            <w:vAlign w:val="center"/>
          </w:tcPr>
          <w:p w:rsidR="00935F9A" w:rsidRPr="007D6BE4" w:rsidRDefault="00935F9A" w:rsidP="00840D8A">
            <w:pPr>
              <w:spacing w:before="40" w:after="40" w:line="400" w:lineRule="atLeast"/>
              <w:jc w:val="center"/>
              <w:rPr>
                <w:rFonts w:ascii="Times New Roman" w:hAnsi="Times New Roman"/>
                <w:b/>
              </w:rPr>
            </w:pPr>
          </w:p>
        </w:tc>
      </w:tr>
      <w:tr w:rsidR="00935F9A" w:rsidRPr="002C5985" w:rsidTr="00840D8A">
        <w:trPr>
          <w:cantSplit/>
        </w:trPr>
        <w:tc>
          <w:tcPr>
            <w:tcW w:w="879" w:type="dxa"/>
            <w:vMerge/>
            <w:tcBorders>
              <w:top w:val="nil"/>
              <w:bottom w:val="dotted" w:sz="4" w:space="0" w:color="auto"/>
            </w:tcBorders>
            <w:vAlign w:val="center"/>
          </w:tcPr>
          <w:p w:rsidR="00935F9A" w:rsidRPr="002C5985" w:rsidRDefault="00935F9A" w:rsidP="00840D8A">
            <w:pPr>
              <w:spacing w:line="360" w:lineRule="atLeast"/>
              <w:jc w:val="center"/>
              <w:rPr>
                <w:rFonts w:ascii="Times New Roman" w:hAnsi="Times New Roman"/>
                <w:b/>
                <w:bCs/>
              </w:rPr>
            </w:pPr>
          </w:p>
        </w:tc>
        <w:tc>
          <w:tcPr>
            <w:tcW w:w="939" w:type="dxa"/>
            <w:vMerge/>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90" w:type="dxa"/>
            <w:tcBorders>
              <w:top w:val="dotted" w:sz="4" w:space="0" w:color="auto"/>
              <w:bottom w:val="dotted" w:sz="4" w:space="0" w:color="auto"/>
              <w:right w:val="nil"/>
            </w:tcBorders>
            <w:vAlign w:val="center"/>
          </w:tcPr>
          <w:p w:rsidR="00935F9A" w:rsidRPr="002C5985" w:rsidRDefault="00935F9A" w:rsidP="00840D8A">
            <w:pPr>
              <w:spacing w:before="60" w:after="60" w:line="360" w:lineRule="exact"/>
              <w:jc w:val="center"/>
              <w:rPr>
                <w:rFonts w:ascii="Times New Roman" w:hAnsi="Times New Roman"/>
                <w:i/>
                <w:szCs w:val="26"/>
              </w:rPr>
            </w:pPr>
            <w:r w:rsidRPr="002C5985">
              <w:rPr>
                <w:rFonts w:ascii="Times New Roman" w:hAnsi="Times New Roman"/>
                <w:i/>
                <w:szCs w:val="26"/>
              </w:rPr>
              <w:t>Nghỉ</w:t>
            </w:r>
          </w:p>
        </w:tc>
        <w:tc>
          <w:tcPr>
            <w:tcW w:w="990" w:type="dxa"/>
            <w:tcBorders>
              <w:top w:val="dotted" w:sz="4" w:space="0" w:color="auto"/>
              <w:left w:val="nil"/>
              <w:bottom w:val="dotted" w:sz="4" w:space="0" w:color="auto"/>
              <w:right w:val="nil"/>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rPr>
              <w:t>-</w:t>
            </w:r>
          </w:p>
        </w:tc>
        <w:tc>
          <w:tcPr>
            <w:tcW w:w="990" w:type="dxa"/>
            <w:tcBorders>
              <w:top w:val="dotted" w:sz="4" w:space="0" w:color="auto"/>
              <w:left w:val="nil"/>
              <w:bottom w:val="dotted" w:sz="4" w:space="0" w:color="auto"/>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szCs w:val="26"/>
              </w:rPr>
              <w:t xml:space="preserve">1 </w:t>
            </w: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tcPr>
          <w:p w:rsidR="00935F9A" w:rsidRPr="002C5985" w:rsidRDefault="00935F9A" w:rsidP="00840D8A">
            <w:pPr>
              <w:spacing w:before="40" w:after="40" w:line="400" w:lineRule="atLeast"/>
              <w:jc w:val="center"/>
              <w:rPr>
                <w:rFonts w:ascii="Times New Roman" w:hAnsi="Times New Roman"/>
              </w:rPr>
            </w:pPr>
          </w:p>
        </w:tc>
        <w:tc>
          <w:tcPr>
            <w:tcW w:w="900" w:type="dxa"/>
            <w:vMerge/>
            <w:tcBorders>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vMerge/>
            <w:tcBorders>
              <w:bottom w:val="dotted" w:sz="4" w:space="0" w:color="auto"/>
            </w:tcBorders>
            <w:vAlign w:val="center"/>
          </w:tcPr>
          <w:p w:rsidR="00935F9A" w:rsidRPr="007D6BE4" w:rsidRDefault="00935F9A" w:rsidP="00840D8A">
            <w:pPr>
              <w:spacing w:before="40" w:after="40" w:line="400" w:lineRule="atLeast"/>
              <w:jc w:val="center"/>
              <w:rPr>
                <w:rFonts w:ascii="Times New Roman" w:hAnsi="Times New Roman"/>
                <w:b/>
              </w:rPr>
            </w:pPr>
          </w:p>
        </w:tc>
      </w:tr>
      <w:tr w:rsidR="00935F9A" w:rsidRPr="002C5985" w:rsidTr="00840D8A">
        <w:trPr>
          <w:cantSplit/>
        </w:trPr>
        <w:tc>
          <w:tcPr>
            <w:tcW w:w="879" w:type="dxa"/>
            <w:vMerge w:val="restart"/>
            <w:tcBorders>
              <w:bottom w:val="nil"/>
            </w:tcBorders>
            <w:vAlign w:val="center"/>
          </w:tcPr>
          <w:p w:rsidR="00935F9A" w:rsidRPr="00450ED2" w:rsidRDefault="00935F9A" w:rsidP="00840D8A">
            <w:pPr>
              <w:spacing w:line="360" w:lineRule="atLeast"/>
              <w:jc w:val="center"/>
              <w:rPr>
                <w:rFonts w:ascii="Times New Roman" w:hAnsi="Times New Roman"/>
                <w:b/>
                <w:bCs/>
              </w:rPr>
            </w:pPr>
            <w:r w:rsidRPr="00450ED2">
              <w:rPr>
                <w:rFonts w:ascii="Times New Roman" w:hAnsi="Times New Roman"/>
                <w:b/>
                <w:bCs/>
              </w:rPr>
              <w:t>IV</w:t>
            </w:r>
          </w:p>
        </w:tc>
        <w:tc>
          <w:tcPr>
            <w:tcW w:w="939" w:type="dxa"/>
            <w:vMerge w:val="restart"/>
            <w:vAlign w:val="center"/>
          </w:tcPr>
          <w:p w:rsidR="00935F9A" w:rsidRPr="00450ED2" w:rsidRDefault="00B916E7" w:rsidP="00F1761B">
            <w:pPr>
              <w:spacing w:before="40" w:after="40" w:line="400" w:lineRule="atLeast"/>
              <w:jc w:val="center"/>
              <w:rPr>
                <w:rFonts w:ascii="Times New Roman" w:hAnsi="Times New Roman"/>
              </w:rPr>
            </w:pPr>
            <w:r>
              <w:rPr>
                <w:rFonts w:ascii="Times New Roman" w:hAnsi="Times New Roman"/>
              </w:rPr>
              <w:t>1</w:t>
            </w:r>
            <w:r w:rsidR="00F1761B">
              <w:rPr>
                <w:rFonts w:ascii="Times New Roman" w:hAnsi="Times New Roman"/>
              </w:rPr>
              <w:t>0</w:t>
            </w:r>
            <w:r w:rsidR="00935F9A">
              <w:rPr>
                <w:rFonts w:ascii="Times New Roman" w:hAnsi="Times New Roman"/>
              </w:rPr>
              <w:t>/</w:t>
            </w:r>
            <w:r w:rsidR="00F1761B">
              <w:rPr>
                <w:rFonts w:ascii="Times New Roman" w:hAnsi="Times New Roman"/>
              </w:rPr>
              <w:t>7</w:t>
            </w:r>
          </w:p>
        </w:tc>
        <w:tc>
          <w:tcPr>
            <w:tcW w:w="900" w:type="dxa"/>
            <w:tcBorders>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90" w:type="dxa"/>
            <w:tcBorders>
              <w:bottom w:val="dotted" w:sz="4" w:space="0" w:color="auto"/>
              <w:right w:val="nil"/>
            </w:tcBorders>
            <w:vAlign w:val="center"/>
          </w:tcPr>
          <w:p w:rsidR="00935F9A" w:rsidRPr="002C5985" w:rsidRDefault="00935F9A" w:rsidP="00840D8A">
            <w:pPr>
              <w:spacing w:before="60" w:after="60" w:line="360" w:lineRule="exact"/>
              <w:jc w:val="center"/>
              <w:rPr>
                <w:rFonts w:ascii="Times New Roman" w:hAnsi="Times New Roman"/>
                <w:szCs w:val="26"/>
              </w:rPr>
            </w:pPr>
            <w:r w:rsidRPr="002C5985">
              <w:rPr>
                <w:rFonts w:ascii="Times New Roman" w:hAnsi="Times New Roman"/>
                <w:szCs w:val="26"/>
              </w:rPr>
              <w:t xml:space="preserve">4 </w:t>
            </w:r>
          </w:p>
        </w:tc>
        <w:tc>
          <w:tcPr>
            <w:tcW w:w="990" w:type="dxa"/>
            <w:tcBorders>
              <w:left w:val="nil"/>
              <w:bottom w:val="dotted" w:sz="4" w:space="0" w:color="auto"/>
              <w:right w:val="nil"/>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rPr>
              <w:t>-</w:t>
            </w:r>
          </w:p>
        </w:tc>
        <w:tc>
          <w:tcPr>
            <w:tcW w:w="990" w:type="dxa"/>
            <w:tcBorders>
              <w:left w:val="nil"/>
              <w:bottom w:val="dotted" w:sz="4" w:space="0" w:color="auto"/>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szCs w:val="26"/>
              </w:rPr>
              <w:t xml:space="preserve"> 1</w:t>
            </w:r>
          </w:p>
        </w:tc>
        <w:tc>
          <w:tcPr>
            <w:tcW w:w="900" w:type="dxa"/>
            <w:tcBorders>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bottom w:val="dotted" w:sz="4" w:space="0" w:color="auto"/>
            </w:tcBorders>
          </w:tcPr>
          <w:p w:rsidR="00935F9A" w:rsidRPr="002C5985" w:rsidRDefault="00935F9A" w:rsidP="00840D8A">
            <w:pPr>
              <w:spacing w:before="40" w:after="40" w:line="400" w:lineRule="atLeast"/>
              <w:jc w:val="center"/>
              <w:rPr>
                <w:rFonts w:ascii="Times New Roman" w:hAnsi="Times New Roman"/>
              </w:rPr>
            </w:pPr>
          </w:p>
        </w:tc>
        <w:tc>
          <w:tcPr>
            <w:tcW w:w="900" w:type="dxa"/>
            <w:vMerge w:val="restart"/>
            <w:vAlign w:val="center"/>
          </w:tcPr>
          <w:p w:rsidR="00935F9A" w:rsidRPr="002C5985" w:rsidRDefault="00B916E7" w:rsidP="00F1761B">
            <w:pPr>
              <w:spacing w:before="40" w:after="40" w:line="400" w:lineRule="atLeast"/>
              <w:jc w:val="center"/>
              <w:rPr>
                <w:rFonts w:ascii="Times New Roman" w:hAnsi="Times New Roman"/>
              </w:rPr>
            </w:pPr>
            <w:r>
              <w:rPr>
                <w:rFonts w:ascii="Times New Roman" w:hAnsi="Times New Roman"/>
              </w:rPr>
              <w:t>2</w:t>
            </w:r>
            <w:r w:rsidR="00F1761B">
              <w:rPr>
                <w:rFonts w:ascii="Times New Roman" w:hAnsi="Times New Roman"/>
              </w:rPr>
              <w:t>3</w:t>
            </w:r>
            <w:r w:rsidR="00935F9A">
              <w:rPr>
                <w:rFonts w:ascii="Times New Roman" w:hAnsi="Times New Roman"/>
              </w:rPr>
              <w:t>/</w:t>
            </w:r>
            <w:r w:rsidR="00F1761B">
              <w:rPr>
                <w:rFonts w:ascii="Times New Roman" w:hAnsi="Times New Roman"/>
              </w:rPr>
              <w:t>7</w:t>
            </w:r>
          </w:p>
        </w:tc>
        <w:tc>
          <w:tcPr>
            <w:tcW w:w="900" w:type="dxa"/>
            <w:vMerge w:val="restart"/>
            <w:vAlign w:val="center"/>
          </w:tcPr>
          <w:p w:rsidR="00935F9A" w:rsidRPr="007D6BE4" w:rsidRDefault="00935F9A" w:rsidP="00840D8A">
            <w:pPr>
              <w:spacing w:before="40" w:after="40" w:line="400" w:lineRule="atLeast"/>
              <w:jc w:val="center"/>
              <w:rPr>
                <w:rFonts w:ascii="Times New Roman" w:hAnsi="Times New Roman"/>
                <w:b/>
              </w:rPr>
            </w:pPr>
            <w:r w:rsidRPr="007D6BE4">
              <w:rPr>
                <w:rFonts w:ascii="Times New Roman" w:hAnsi="Times New Roman"/>
                <w:b/>
              </w:rPr>
              <w:t>IX</w:t>
            </w:r>
          </w:p>
        </w:tc>
      </w:tr>
      <w:tr w:rsidR="00935F9A" w:rsidRPr="002C5985" w:rsidTr="00840D8A">
        <w:trPr>
          <w:cantSplit/>
        </w:trPr>
        <w:tc>
          <w:tcPr>
            <w:tcW w:w="879" w:type="dxa"/>
            <w:vMerge/>
            <w:tcBorders>
              <w:top w:val="nil"/>
              <w:bottom w:val="nil"/>
            </w:tcBorders>
            <w:vAlign w:val="center"/>
          </w:tcPr>
          <w:p w:rsidR="00935F9A" w:rsidRPr="002C5985" w:rsidRDefault="00935F9A" w:rsidP="00840D8A">
            <w:pPr>
              <w:spacing w:line="360" w:lineRule="atLeast"/>
              <w:jc w:val="center"/>
              <w:rPr>
                <w:rFonts w:ascii="Times New Roman" w:hAnsi="Times New Roman"/>
                <w:b/>
                <w:bCs/>
              </w:rPr>
            </w:pPr>
          </w:p>
        </w:tc>
        <w:tc>
          <w:tcPr>
            <w:tcW w:w="939" w:type="dxa"/>
            <w:vMerge/>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90" w:type="dxa"/>
            <w:tcBorders>
              <w:top w:val="dotted" w:sz="4" w:space="0" w:color="auto"/>
              <w:bottom w:val="dotted" w:sz="4" w:space="0" w:color="auto"/>
              <w:right w:val="nil"/>
            </w:tcBorders>
            <w:vAlign w:val="center"/>
          </w:tcPr>
          <w:p w:rsidR="00935F9A" w:rsidRPr="002C5985" w:rsidRDefault="00935F9A" w:rsidP="00840D8A">
            <w:pPr>
              <w:spacing w:before="60" w:after="60" w:line="360" w:lineRule="exact"/>
              <w:jc w:val="center"/>
              <w:rPr>
                <w:rFonts w:ascii="Times New Roman" w:hAnsi="Times New Roman"/>
                <w:szCs w:val="26"/>
              </w:rPr>
            </w:pPr>
            <w:r w:rsidRPr="002C5985">
              <w:rPr>
                <w:rFonts w:ascii="Times New Roman" w:hAnsi="Times New Roman"/>
                <w:szCs w:val="26"/>
              </w:rPr>
              <w:t xml:space="preserve">3 </w:t>
            </w:r>
          </w:p>
        </w:tc>
        <w:tc>
          <w:tcPr>
            <w:tcW w:w="990" w:type="dxa"/>
            <w:tcBorders>
              <w:top w:val="dotted" w:sz="4" w:space="0" w:color="auto"/>
              <w:left w:val="nil"/>
              <w:bottom w:val="dotted" w:sz="4" w:space="0" w:color="auto"/>
              <w:right w:val="nil"/>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rPr>
              <w:t>-</w:t>
            </w:r>
          </w:p>
        </w:tc>
        <w:tc>
          <w:tcPr>
            <w:tcW w:w="990" w:type="dxa"/>
            <w:tcBorders>
              <w:top w:val="dotted" w:sz="4" w:space="0" w:color="auto"/>
              <w:left w:val="nil"/>
              <w:bottom w:val="dotted" w:sz="4" w:space="0" w:color="auto"/>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szCs w:val="26"/>
              </w:rPr>
              <w:t>5</w:t>
            </w:r>
          </w:p>
        </w:tc>
        <w:tc>
          <w:tcPr>
            <w:tcW w:w="900" w:type="dxa"/>
            <w:tcBorders>
              <w:top w:val="dotted" w:sz="4" w:space="0" w:color="auto"/>
              <w:bottom w:val="dotted" w:sz="4" w:space="0" w:color="auto"/>
            </w:tcBorders>
            <w:vAlign w:val="center"/>
          </w:tcPr>
          <w:p w:rsidR="00935F9A" w:rsidRPr="002C5985" w:rsidRDefault="00935F9A" w:rsidP="00840D8A">
            <w:pPr>
              <w:jc w:val="center"/>
              <w:rPr>
                <w:rFonts w:ascii="Times New Roman" w:hAnsi="Times New Roman"/>
              </w:rPr>
            </w:pPr>
          </w:p>
        </w:tc>
        <w:tc>
          <w:tcPr>
            <w:tcW w:w="900" w:type="dxa"/>
            <w:tcBorders>
              <w:top w:val="dotted" w:sz="4" w:space="0" w:color="auto"/>
              <w:bottom w:val="dotted" w:sz="4" w:space="0" w:color="auto"/>
            </w:tcBorders>
          </w:tcPr>
          <w:p w:rsidR="00935F9A" w:rsidRPr="002C5985" w:rsidRDefault="00935F9A" w:rsidP="00840D8A">
            <w:pPr>
              <w:jc w:val="center"/>
              <w:rPr>
                <w:rFonts w:ascii="Times New Roman" w:hAnsi="Times New Roman"/>
              </w:rPr>
            </w:pPr>
          </w:p>
        </w:tc>
        <w:tc>
          <w:tcPr>
            <w:tcW w:w="900" w:type="dxa"/>
            <w:vMerge/>
            <w:vAlign w:val="center"/>
          </w:tcPr>
          <w:p w:rsidR="00935F9A" w:rsidRPr="002C5985" w:rsidRDefault="00935F9A" w:rsidP="00840D8A">
            <w:pPr>
              <w:jc w:val="center"/>
              <w:rPr>
                <w:rFonts w:ascii="Times New Roman" w:hAnsi="Times New Roman"/>
              </w:rPr>
            </w:pPr>
          </w:p>
        </w:tc>
        <w:tc>
          <w:tcPr>
            <w:tcW w:w="900" w:type="dxa"/>
            <w:vMerge/>
            <w:vAlign w:val="center"/>
          </w:tcPr>
          <w:p w:rsidR="00935F9A" w:rsidRPr="007D6BE4" w:rsidRDefault="00935F9A" w:rsidP="00840D8A">
            <w:pPr>
              <w:jc w:val="center"/>
              <w:rPr>
                <w:rFonts w:ascii="Times New Roman" w:hAnsi="Times New Roman"/>
                <w:b/>
              </w:rPr>
            </w:pPr>
          </w:p>
        </w:tc>
      </w:tr>
      <w:tr w:rsidR="00935F9A" w:rsidRPr="002C5985" w:rsidTr="00840D8A">
        <w:trPr>
          <w:cantSplit/>
        </w:trPr>
        <w:tc>
          <w:tcPr>
            <w:tcW w:w="879" w:type="dxa"/>
            <w:vMerge/>
            <w:tcBorders>
              <w:top w:val="nil"/>
              <w:bottom w:val="dotted" w:sz="4" w:space="0" w:color="auto"/>
            </w:tcBorders>
            <w:vAlign w:val="center"/>
          </w:tcPr>
          <w:p w:rsidR="00935F9A" w:rsidRPr="002C5985" w:rsidRDefault="00935F9A" w:rsidP="00840D8A">
            <w:pPr>
              <w:spacing w:line="360" w:lineRule="atLeast"/>
              <w:jc w:val="center"/>
              <w:rPr>
                <w:rFonts w:ascii="Times New Roman" w:hAnsi="Times New Roman"/>
                <w:b/>
                <w:bCs/>
              </w:rPr>
            </w:pPr>
          </w:p>
        </w:tc>
        <w:tc>
          <w:tcPr>
            <w:tcW w:w="939" w:type="dxa"/>
            <w:vMerge/>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90" w:type="dxa"/>
            <w:tcBorders>
              <w:top w:val="dotted" w:sz="4" w:space="0" w:color="auto"/>
              <w:bottom w:val="dotted" w:sz="4" w:space="0" w:color="auto"/>
              <w:right w:val="nil"/>
            </w:tcBorders>
            <w:vAlign w:val="center"/>
          </w:tcPr>
          <w:p w:rsidR="00935F9A" w:rsidRPr="002C5985" w:rsidRDefault="00935F9A" w:rsidP="00840D8A">
            <w:pPr>
              <w:spacing w:before="60" w:after="60" w:line="360" w:lineRule="exact"/>
              <w:jc w:val="center"/>
              <w:rPr>
                <w:rFonts w:ascii="Times New Roman" w:hAnsi="Times New Roman"/>
                <w:i/>
                <w:szCs w:val="26"/>
              </w:rPr>
            </w:pPr>
            <w:r w:rsidRPr="002C5985">
              <w:rPr>
                <w:rFonts w:ascii="Times New Roman" w:hAnsi="Times New Roman"/>
                <w:i/>
                <w:szCs w:val="26"/>
              </w:rPr>
              <w:t>Nghỉ</w:t>
            </w:r>
          </w:p>
        </w:tc>
        <w:tc>
          <w:tcPr>
            <w:tcW w:w="990" w:type="dxa"/>
            <w:tcBorders>
              <w:top w:val="dotted" w:sz="4" w:space="0" w:color="auto"/>
              <w:left w:val="nil"/>
              <w:bottom w:val="dotted" w:sz="4" w:space="0" w:color="auto"/>
              <w:right w:val="nil"/>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rPr>
              <w:t>-</w:t>
            </w:r>
          </w:p>
        </w:tc>
        <w:tc>
          <w:tcPr>
            <w:tcW w:w="990" w:type="dxa"/>
            <w:tcBorders>
              <w:top w:val="dotted" w:sz="4" w:space="0" w:color="auto"/>
              <w:left w:val="nil"/>
              <w:bottom w:val="dotted" w:sz="4" w:space="0" w:color="auto"/>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szCs w:val="26"/>
              </w:rPr>
              <w:t xml:space="preserve">  2</w:t>
            </w:r>
          </w:p>
        </w:tc>
        <w:tc>
          <w:tcPr>
            <w:tcW w:w="900" w:type="dxa"/>
            <w:tcBorders>
              <w:top w:val="dotted" w:sz="4" w:space="0" w:color="auto"/>
              <w:bottom w:val="dotted" w:sz="4" w:space="0" w:color="auto"/>
            </w:tcBorders>
            <w:vAlign w:val="center"/>
          </w:tcPr>
          <w:p w:rsidR="00935F9A" w:rsidRPr="002C5985" w:rsidRDefault="00935F9A" w:rsidP="00840D8A">
            <w:pPr>
              <w:jc w:val="center"/>
              <w:rPr>
                <w:rFonts w:ascii="Times New Roman" w:hAnsi="Times New Roman"/>
              </w:rPr>
            </w:pPr>
          </w:p>
        </w:tc>
        <w:tc>
          <w:tcPr>
            <w:tcW w:w="900" w:type="dxa"/>
            <w:tcBorders>
              <w:top w:val="dotted" w:sz="4" w:space="0" w:color="auto"/>
              <w:bottom w:val="dotted" w:sz="4" w:space="0" w:color="auto"/>
            </w:tcBorders>
          </w:tcPr>
          <w:p w:rsidR="00935F9A" w:rsidRPr="002C5985" w:rsidRDefault="00935F9A" w:rsidP="00840D8A">
            <w:pPr>
              <w:jc w:val="center"/>
              <w:rPr>
                <w:rFonts w:ascii="Times New Roman" w:hAnsi="Times New Roman"/>
              </w:rPr>
            </w:pPr>
          </w:p>
        </w:tc>
        <w:tc>
          <w:tcPr>
            <w:tcW w:w="900" w:type="dxa"/>
            <w:vMerge/>
            <w:tcBorders>
              <w:bottom w:val="dotted" w:sz="4" w:space="0" w:color="auto"/>
            </w:tcBorders>
            <w:vAlign w:val="center"/>
          </w:tcPr>
          <w:p w:rsidR="00935F9A" w:rsidRPr="002C5985" w:rsidRDefault="00935F9A" w:rsidP="00840D8A">
            <w:pPr>
              <w:jc w:val="center"/>
              <w:rPr>
                <w:rFonts w:ascii="Times New Roman" w:hAnsi="Times New Roman"/>
              </w:rPr>
            </w:pPr>
          </w:p>
        </w:tc>
        <w:tc>
          <w:tcPr>
            <w:tcW w:w="900" w:type="dxa"/>
            <w:vMerge/>
            <w:tcBorders>
              <w:bottom w:val="dotted" w:sz="4" w:space="0" w:color="auto"/>
            </w:tcBorders>
            <w:vAlign w:val="center"/>
          </w:tcPr>
          <w:p w:rsidR="00935F9A" w:rsidRPr="007D6BE4" w:rsidRDefault="00935F9A" w:rsidP="00840D8A">
            <w:pPr>
              <w:jc w:val="center"/>
              <w:rPr>
                <w:rFonts w:ascii="Times New Roman" w:hAnsi="Times New Roman"/>
                <w:b/>
              </w:rPr>
            </w:pPr>
          </w:p>
        </w:tc>
      </w:tr>
      <w:tr w:rsidR="00935F9A" w:rsidRPr="002C5985" w:rsidTr="00840D8A">
        <w:trPr>
          <w:cantSplit/>
        </w:trPr>
        <w:tc>
          <w:tcPr>
            <w:tcW w:w="879" w:type="dxa"/>
            <w:vMerge w:val="restart"/>
            <w:tcBorders>
              <w:bottom w:val="nil"/>
            </w:tcBorders>
            <w:vAlign w:val="center"/>
          </w:tcPr>
          <w:p w:rsidR="00935F9A" w:rsidRPr="00450ED2" w:rsidRDefault="00935F9A" w:rsidP="00840D8A">
            <w:pPr>
              <w:spacing w:line="360" w:lineRule="atLeast"/>
              <w:jc w:val="center"/>
              <w:rPr>
                <w:rFonts w:ascii="Times New Roman" w:hAnsi="Times New Roman"/>
                <w:b/>
                <w:bCs/>
              </w:rPr>
            </w:pPr>
            <w:r w:rsidRPr="00450ED2">
              <w:rPr>
                <w:rFonts w:ascii="Times New Roman" w:hAnsi="Times New Roman"/>
                <w:b/>
                <w:bCs/>
              </w:rPr>
              <w:t>V</w:t>
            </w:r>
          </w:p>
        </w:tc>
        <w:tc>
          <w:tcPr>
            <w:tcW w:w="939" w:type="dxa"/>
            <w:vMerge w:val="restart"/>
            <w:vAlign w:val="center"/>
          </w:tcPr>
          <w:p w:rsidR="00935F9A" w:rsidRPr="00450ED2" w:rsidRDefault="00B916E7" w:rsidP="00F1761B">
            <w:pPr>
              <w:spacing w:before="40" w:after="40" w:line="400" w:lineRule="atLeast"/>
              <w:jc w:val="center"/>
              <w:rPr>
                <w:rFonts w:ascii="Times New Roman" w:hAnsi="Times New Roman"/>
              </w:rPr>
            </w:pPr>
            <w:r>
              <w:rPr>
                <w:rFonts w:ascii="Times New Roman" w:hAnsi="Times New Roman"/>
              </w:rPr>
              <w:t>1</w:t>
            </w:r>
            <w:r w:rsidR="00F1761B">
              <w:rPr>
                <w:rFonts w:ascii="Times New Roman" w:hAnsi="Times New Roman"/>
              </w:rPr>
              <w:t>3</w:t>
            </w:r>
            <w:r w:rsidR="00935F9A">
              <w:rPr>
                <w:rFonts w:ascii="Times New Roman" w:hAnsi="Times New Roman"/>
              </w:rPr>
              <w:t>/</w:t>
            </w:r>
            <w:r w:rsidR="00F1761B">
              <w:rPr>
                <w:rFonts w:ascii="Times New Roman" w:hAnsi="Times New Roman"/>
              </w:rPr>
              <w:t>7</w:t>
            </w:r>
          </w:p>
        </w:tc>
        <w:tc>
          <w:tcPr>
            <w:tcW w:w="900" w:type="dxa"/>
            <w:tcBorders>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90" w:type="dxa"/>
            <w:tcBorders>
              <w:bottom w:val="dotted" w:sz="4" w:space="0" w:color="auto"/>
              <w:right w:val="nil"/>
            </w:tcBorders>
            <w:vAlign w:val="center"/>
          </w:tcPr>
          <w:p w:rsidR="00935F9A" w:rsidRPr="002C5985" w:rsidRDefault="00935F9A" w:rsidP="00840D8A">
            <w:pPr>
              <w:spacing w:before="60" w:after="60" w:line="360" w:lineRule="exact"/>
              <w:jc w:val="center"/>
              <w:rPr>
                <w:rFonts w:ascii="Times New Roman" w:hAnsi="Times New Roman"/>
                <w:szCs w:val="26"/>
              </w:rPr>
            </w:pPr>
            <w:r w:rsidRPr="002C5985">
              <w:rPr>
                <w:rFonts w:ascii="Times New Roman" w:hAnsi="Times New Roman"/>
                <w:szCs w:val="26"/>
              </w:rPr>
              <w:t>3</w:t>
            </w:r>
          </w:p>
        </w:tc>
        <w:tc>
          <w:tcPr>
            <w:tcW w:w="990" w:type="dxa"/>
            <w:tcBorders>
              <w:left w:val="nil"/>
              <w:bottom w:val="dotted" w:sz="4" w:space="0" w:color="auto"/>
              <w:right w:val="nil"/>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rPr>
              <w:t>-</w:t>
            </w:r>
          </w:p>
        </w:tc>
        <w:tc>
          <w:tcPr>
            <w:tcW w:w="990" w:type="dxa"/>
            <w:tcBorders>
              <w:left w:val="nil"/>
              <w:bottom w:val="dotted" w:sz="4" w:space="0" w:color="auto"/>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szCs w:val="26"/>
              </w:rPr>
              <w:t xml:space="preserve"> 4 </w:t>
            </w:r>
          </w:p>
        </w:tc>
        <w:tc>
          <w:tcPr>
            <w:tcW w:w="900" w:type="dxa"/>
            <w:tcBorders>
              <w:bottom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bottom w:val="dotted" w:sz="4" w:space="0" w:color="auto"/>
            </w:tcBorders>
          </w:tcPr>
          <w:p w:rsidR="00935F9A" w:rsidRPr="002C5985" w:rsidRDefault="00935F9A" w:rsidP="00840D8A">
            <w:pPr>
              <w:spacing w:before="40" w:after="40" w:line="400" w:lineRule="atLeast"/>
              <w:jc w:val="center"/>
              <w:rPr>
                <w:rFonts w:ascii="Times New Roman" w:hAnsi="Times New Roman"/>
              </w:rPr>
            </w:pPr>
          </w:p>
        </w:tc>
        <w:tc>
          <w:tcPr>
            <w:tcW w:w="900" w:type="dxa"/>
            <w:vMerge w:val="restart"/>
            <w:vAlign w:val="center"/>
          </w:tcPr>
          <w:p w:rsidR="00935F9A" w:rsidRPr="002C5985" w:rsidRDefault="00900049" w:rsidP="00F1761B">
            <w:pPr>
              <w:spacing w:before="40" w:after="40" w:line="400" w:lineRule="atLeast"/>
              <w:jc w:val="center"/>
              <w:rPr>
                <w:rFonts w:ascii="Times New Roman" w:hAnsi="Times New Roman"/>
              </w:rPr>
            </w:pPr>
            <w:r>
              <w:rPr>
                <w:rFonts w:ascii="Times New Roman" w:hAnsi="Times New Roman"/>
              </w:rPr>
              <w:t>2</w:t>
            </w:r>
            <w:r w:rsidR="00F1761B">
              <w:rPr>
                <w:rFonts w:ascii="Times New Roman" w:hAnsi="Times New Roman"/>
              </w:rPr>
              <w:t>5</w:t>
            </w:r>
            <w:r w:rsidR="00935F9A">
              <w:rPr>
                <w:rFonts w:ascii="Times New Roman" w:hAnsi="Times New Roman"/>
              </w:rPr>
              <w:t>/</w:t>
            </w:r>
            <w:r w:rsidR="00F1761B">
              <w:rPr>
                <w:rFonts w:ascii="Times New Roman" w:hAnsi="Times New Roman"/>
              </w:rPr>
              <w:t>7</w:t>
            </w:r>
          </w:p>
        </w:tc>
        <w:tc>
          <w:tcPr>
            <w:tcW w:w="900" w:type="dxa"/>
            <w:vMerge w:val="restart"/>
            <w:vAlign w:val="center"/>
          </w:tcPr>
          <w:p w:rsidR="00935F9A" w:rsidRPr="007D6BE4" w:rsidRDefault="00935F9A" w:rsidP="00840D8A">
            <w:pPr>
              <w:spacing w:before="40" w:after="40" w:line="400" w:lineRule="atLeast"/>
              <w:jc w:val="center"/>
              <w:rPr>
                <w:rFonts w:ascii="Times New Roman" w:hAnsi="Times New Roman"/>
                <w:b/>
              </w:rPr>
            </w:pPr>
            <w:r w:rsidRPr="007D6BE4">
              <w:rPr>
                <w:rFonts w:ascii="Times New Roman" w:hAnsi="Times New Roman"/>
                <w:b/>
              </w:rPr>
              <w:t>X</w:t>
            </w:r>
          </w:p>
        </w:tc>
      </w:tr>
      <w:tr w:rsidR="00935F9A" w:rsidRPr="002C5985" w:rsidTr="00840D8A">
        <w:trPr>
          <w:cantSplit/>
        </w:trPr>
        <w:tc>
          <w:tcPr>
            <w:tcW w:w="879" w:type="dxa"/>
            <w:vMerge/>
            <w:tcBorders>
              <w:top w:val="nil"/>
              <w:bottom w:val="nil"/>
            </w:tcBorders>
            <w:vAlign w:val="center"/>
          </w:tcPr>
          <w:p w:rsidR="00935F9A" w:rsidRPr="002C5985" w:rsidRDefault="00935F9A" w:rsidP="00840D8A">
            <w:pPr>
              <w:spacing w:line="360" w:lineRule="atLeast"/>
              <w:jc w:val="center"/>
              <w:rPr>
                <w:rFonts w:ascii="Times New Roman" w:hAnsi="Times New Roman"/>
              </w:rPr>
            </w:pPr>
          </w:p>
        </w:tc>
        <w:tc>
          <w:tcPr>
            <w:tcW w:w="939" w:type="dxa"/>
            <w:vMerge/>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nil"/>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nil"/>
            </w:tcBorders>
            <w:vAlign w:val="center"/>
          </w:tcPr>
          <w:p w:rsidR="00935F9A" w:rsidRPr="002C5985" w:rsidRDefault="00935F9A" w:rsidP="00840D8A">
            <w:pPr>
              <w:jc w:val="center"/>
              <w:rPr>
                <w:rFonts w:ascii="Times New Roman" w:hAnsi="Times New Roman"/>
              </w:rPr>
            </w:pPr>
          </w:p>
        </w:tc>
        <w:tc>
          <w:tcPr>
            <w:tcW w:w="990" w:type="dxa"/>
            <w:tcBorders>
              <w:top w:val="dotted" w:sz="4" w:space="0" w:color="auto"/>
              <w:bottom w:val="nil"/>
              <w:right w:val="nil"/>
            </w:tcBorders>
            <w:vAlign w:val="center"/>
          </w:tcPr>
          <w:p w:rsidR="00935F9A" w:rsidRPr="002C5985" w:rsidRDefault="00935F9A" w:rsidP="00840D8A">
            <w:pPr>
              <w:spacing w:before="60" w:after="60" w:line="360" w:lineRule="exact"/>
              <w:jc w:val="center"/>
              <w:rPr>
                <w:rFonts w:ascii="Times New Roman" w:hAnsi="Times New Roman"/>
                <w:szCs w:val="26"/>
              </w:rPr>
            </w:pPr>
            <w:r w:rsidRPr="002C5985">
              <w:rPr>
                <w:rFonts w:ascii="Times New Roman" w:hAnsi="Times New Roman"/>
                <w:szCs w:val="26"/>
              </w:rPr>
              <w:t xml:space="preserve">1 </w:t>
            </w:r>
          </w:p>
        </w:tc>
        <w:tc>
          <w:tcPr>
            <w:tcW w:w="990" w:type="dxa"/>
            <w:tcBorders>
              <w:top w:val="dotted" w:sz="4" w:space="0" w:color="auto"/>
              <w:left w:val="nil"/>
              <w:bottom w:val="nil"/>
              <w:right w:val="nil"/>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rPr>
              <w:t>-</w:t>
            </w:r>
          </w:p>
        </w:tc>
        <w:tc>
          <w:tcPr>
            <w:tcW w:w="990" w:type="dxa"/>
            <w:tcBorders>
              <w:top w:val="dotted" w:sz="4" w:space="0" w:color="auto"/>
              <w:left w:val="nil"/>
              <w:bottom w:val="nil"/>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szCs w:val="26"/>
              </w:rPr>
              <w:t>2</w:t>
            </w:r>
          </w:p>
        </w:tc>
        <w:tc>
          <w:tcPr>
            <w:tcW w:w="900" w:type="dxa"/>
            <w:tcBorders>
              <w:top w:val="dotted" w:sz="4" w:space="0" w:color="auto"/>
              <w:bottom w:val="nil"/>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bottom w:val="nil"/>
            </w:tcBorders>
          </w:tcPr>
          <w:p w:rsidR="00935F9A" w:rsidRPr="002C5985" w:rsidRDefault="00935F9A" w:rsidP="00840D8A">
            <w:pPr>
              <w:spacing w:before="40" w:after="40" w:line="400" w:lineRule="atLeast"/>
              <w:jc w:val="center"/>
              <w:rPr>
                <w:rFonts w:ascii="Times New Roman" w:hAnsi="Times New Roman"/>
              </w:rPr>
            </w:pPr>
          </w:p>
        </w:tc>
        <w:tc>
          <w:tcPr>
            <w:tcW w:w="900" w:type="dxa"/>
            <w:vMerge/>
          </w:tcPr>
          <w:p w:rsidR="00935F9A" w:rsidRPr="002C5985" w:rsidRDefault="00935F9A" w:rsidP="00840D8A">
            <w:pPr>
              <w:spacing w:before="40" w:after="40" w:line="400" w:lineRule="atLeast"/>
              <w:jc w:val="center"/>
              <w:rPr>
                <w:rFonts w:ascii="Times New Roman" w:hAnsi="Times New Roman"/>
              </w:rPr>
            </w:pPr>
          </w:p>
        </w:tc>
        <w:tc>
          <w:tcPr>
            <w:tcW w:w="900" w:type="dxa"/>
            <w:vMerge/>
          </w:tcPr>
          <w:p w:rsidR="00935F9A" w:rsidRPr="002C5985" w:rsidRDefault="00935F9A" w:rsidP="00840D8A">
            <w:pPr>
              <w:spacing w:before="40" w:after="40" w:line="400" w:lineRule="atLeast"/>
              <w:jc w:val="center"/>
              <w:rPr>
                <w:rFonts w:ascii="Times New Roman" w:hAnsi="Times New Roman"/>
              </w:rPr>
            </w:pPr>
          </w:p>
        </w:tc>
      </w:tr>
      <w:tr w:rsidR="00935F9A" w:rsidRPr="002C5985" w:rsidTr="00840D8A">
        <w:trPr>
          <w:cantSplit/>
        </w:trPr>
        <w:tc>
          <w:tcPr>
            <w:tcW w:w="879" w:type="dxa"/>
            <w:vMerge/>
            <w:tcBorders>
              <w:top w:val="nil"/>
            </w:tcBorders>
            <w:vAlign w:val="center"/>
          </w:tcPr>
          <w:p w:rsidR="00935F9A" w:rsidRPr="002C5985" w:rsidRDefault="00935F9A" w:rsidP="00840D8A">
            <w:pPr>
              <w:spacing w:line="360" w:lineRule="atLeast"/>
              <w:jc w:val="center"/>
              <w:rPr>
                <w:rFonts w:ascii="Times New Roman" w:hAnsi="Times New Roman"/>
              </w:rPr>
            </w:pPr>
          </w:p>
        </w:tc>
        <w:tc>
          <w:tcPr>
            <w:tcW w:w="939" w:type="dxa"/>
            <w:vMerge/>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tcBorders>
            <w:vAlign w:val="center"/>
          </w:tcPr>
          <w:p w:rsidR="00935F9A" w:rsidRPr="002C5985" w:rsidRDefault="00935F9A" w:rsidP="00840D8A">
            <w:pPr>
              <w:jc w:val="center"/>
              <w:rPr>
                <w:rFonts w:ascii="Times New Roman" w:hAnsi="Times New Roman"/>
              </w:rPr>
            </w:pPr>
          </w:p>
        </w:tc>
        <w:tc>
          <w:tcPr>
            <w:tcW w:w="990" w:type="dxa"/>
            <w:tcBorders>
              <w:top w:val="dotted" w:sz="4" w:space="0" w:color="auto"/>
              <w:right w:val="nil"/>
            </w:tcBorders>
            <w:vAlign w:val="center"/>
          </w:tcPr>
          <w:p w:rsidR="00935F9A" w:rsidRPr="002C5985" w:rsidRDefault="00935F9A" w:rsidP="00840D8A">
            <w:pPr>
              <w:spacing w:before="60" w:after="60" w:line="360" w:lineRule="exact"/>
              <w:jc w:val="center"/>
              <w:rPr>
                <w:rFonts w:ascii="Times New Roman" w:hAnsi="Times New Roman"/>
                <w:i/>
                <w:szCs w:val="26"/>
              </w:rPr>
            </w:pPr>
            <w:r w:rsidRPr="002C5985">
              <w:rPr>
                <w:rFonts w:ascii="Times New Roman" w:hAnsi="Times New Roman"/>
                <w:i/>
                <w:szCs w:val="26"/>
              </w:rPr>
              <w:t xml:space="preserve"> Nghỉ</w:t>
            </w:r>
          </w:p>
        </w:tc>
        <w:tc>
          <w:tcPr>
            <w:tcW w:w="990" w:type="dxa"/>
            <w:tcBorders>
              <w:top w:val="dotted" w:sz="4" w:space="0" w:color="auto"/>
              <w:left w:val="nil"/>
              <w:right w:val="nil"/>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rPr>
              <w:t>-</w:t>
            </w:r>
          </w:p>
        </w:tc>
        <w:tc>
          <w:tcPr>
            <w:tcW w:w="990" w:type="dxa"/>
            <w:tcBorders>
              <w:top w:val="dotted" w:sz="4" w:space="0" w:color="auto"/>
              <w:left w:val="nil"/>
            </w:tcBorders>
            <w:vAlign w:val="center"/>
          </w:tcPr>
          <w:p w:rsidR="00935F9A" w:rsidRPr="002C5985" w:rsidRDefault="00935F9A" w:rsidP="00840D8A">
            <w:pPr>
              <w:spacing w:before="60" w:after="60" w:line="400" w:lineRule="atLeast"/>
              <w:jc w:val="center"/>
              <w:rPr>
                <w:rFonts w:ascii="Times New Roman" w:hAnsi="Times New Roman"/>
              </w:rPr>
            </w:pPr>
            <w:r w:rsidRPr="002C5985">
              <w:rPr>
                <w:rFonts w:ascii="Times New Roman" w:hAnsi="Times New Roman"/>
                <w:szCs w:val="26"/>
              </w:rPr>
              <w:t xml:space="preserve"> 5</w:t>
            </w:r>
          </w:p>
        </w:tc>
        <w:tc>
          <w:tcPr>
            <w:tcW w:w="900" w:type="dxa"/>
            <w:tcBorders>
              <w:top w:val="dotted" w:sz="4" w:space="0" w:color="auto"/>
            </w:tcBorders>
            <w:vAlign w:val="center"/>
          </w:tcPr>
          <w:p w:rsidR="00935F9A" w:rsidRPr="002C5985" w:rsidRDefault="00935F9A" w:rsidP="00840D8A">
            <w:pPr>
              <w:spacing w:before="40" w:after="40" w:line="400" w:lineRule="atLeast"/>
              <w:jc w:val="center"/>
              <w:rPr>
                <w:rFonts w:ascii="Times New Roman" w:hAnsi="Times New Roman"/>
              </w:rPr>
            </w:pPr>
          </w:p>
        </w:tc>
        <w:tc>
          <w:tcPr>
            <w:tcW w:w="900" w:type="dxa"/>
            <w:tcBorders>
              <w:top w:val="dotted" w:sz="4" w:space="0" w:color="auto"/>
            </w:tcBorders>
          </w:tcPr>
          <w:p w:rsidR="00935F9A" w:rsidRPr="002C5985" w:rsidRDefault="00935F9A" w:rsidP="00840D8A">
            <w:pPr>
              <w:spacing w:before="40" w:after="40" w:line="400" w:lineRule="atLeast"/>
              <w:jc w:val="center"/>
              <w:rPr>
                <w:rFonts w:ascii="Times New Roman" w:hAnsi="Times New Roman"/>
              </w:rPr>
            </w:pPr>
          </w:p>
        </w:tc>
        <w:tc>
          <w:tcPr>
            <w:tcW w:w="900" w:type="dxa"/>
            <w:vMerge/>
          </w:tcPr>
          <w:p w:rsidR="00935F9A" w:rsidRPr="002C5985" w:rsidRDefault="00935F9A" w:rsidP="00840D8A">
            <w:pPr>
              <w:spacing w:before="40" w:after="40" w:line="400" w:lineRule="atLeast"/>
              <w:jc w:val="center"/>
              <w:rPr>
                <w:rFonts w:ascii="Times New Roman" w:hAnsi="Times New Roman"/>
              </w:rPr>
            </w:pPr>
          </w:p>
        </w:tc>
        <w:tc>
          <w:tcPr>
            <w:tcW w:w="900" w:type="dxa"/>
            <w:vMerge/>
          </w:tcPr>
          <w:p w:rsidR="00935F9A" w:rsidRPr="002C5985" w:rsidRDefault="00935F9A" w:rsidP="00840D8A">
            <w:pPr>
              <w:spacing w:before="40" w:after="40" w:line="400" w:lineRule="atLeast"/>
              <w:jc w:val="center"/>
              <w:rPr>
                <w:rFonts w:ascii="Times New Roman" w:hAnsi="Times New Roman"/>
              </w:rPr>
            </w:pPr>
          </w:p>
        </w:tc>
      </w:tr>
    </w:tbl>
    <w:p w:rsidR="00935F9A" w:rsidRDefault="00935F9A" w:rsidP="00935F9A">
      <w:pPr>
        <w:tabs>
          <w:tab w:val="left" w:pos="7393"/>
        </w:tabs>
        <w:rPr>
          <w:rFonts w:ascii="Times New Roman" w:hAnsi="Times New Roman"/>
          <w:b/>
        </w:rPr>
      </w:pPr>
    </w:p>
    <w:p w:rsidR="000F17FF" w:rsidRDefault="00935F9A" w:rsidP="00935F9A">
      <w:pPr>
        <w:rPr>
          <w:rFonts w:ascii="Times New Roman" w:hAnsi="Times New Roman"/>
        </w:rPr>
      </w:pPr>
      <w:r w:rsidRPr="00361488">
        <w:rPr>
          <w:rFonts w:ascii="Times New Roman" w:hAnsi="Times New Roman"/>
          <w:b/>
        </w:rPr>
        <w:t>*</w:t>
      </w:r>
      <w:r w:rsidRPr="00361488">
        <w:rPr>
          <w:rFonts w:ascii="Times New Roman" w:hAnsi="Times New Roman"/>
          <w:b/>
          <w:u w:val="single"/>
        </w:rPr>
        <w:t>Ghi chú</w:t>
      </w:r>
      <w:r>
        <w:rPr>
          <w:rFonts w:ascii="Times New Roman" w:hAnsi="Times New Roman"/>
        </w:rPr>
        <w:t xml:space="preserve">: </w:t>
      </w:r>
    </w:p>
    <w:p w:rsidR="00935F9A" w:rsidRDefault="00935F9A" w:rsidP="00935F9A">
      <w:pPr>
        <w:rPr>
          <w:rFonts w:ascii="Times New Roman" w:hAnsi="Times New Roman"/>
        </w:rPr>
      </w:pPr>
      <w:r>
        <w:rPr>
          <w:rFonts w:ascii="Times New Roman" w:hAnsi="Times New Roman"/>
        </w:rPr>
        <w:t>- Đội chủ nhà mang mã số 1 thi đấu trận khai mạc và trận cuối cùng tại Vòng loại. Các đội khác bốc thăm vào các mã số còn lại.</w:t>
      </w:r>
    </w:p>
    <w:p w:rsidR="00935F9A" w:rsidRDefault="00935F9A" w:rsidP="00935F9A">
      <w:pPr>
        <w:rPr>
          <w:rFonts w:ascii="Times New Roman" w:hAnsi="Times New Roman"/>
        </w:rPr>
      </w:pPr>
      <w:r>
        <w:rPr>
          <w:rFonts w:ascii="Times New Roman" w:hAnsi="Times New Roman"/>
        </w:rPr>
        <w:t>- Đơn vị đăng cai chủ động sắp xếp sân thi đấu và giờ thi đấu sao cho số trận phải thi đấu sớm của các Đội được đồng đều.</w:t>
      </w:r>
    </w:p>
    <w:p w:rsidR="00935F9A" w:rsidRDefault="00935F9A" w:rsidP="00935F9A">
      <w:pPr>
        <w:rPr>
          <w:rFonts w:ascii="Times New Roman" w:hAnsi="Times New Roman"/>
        </w:rPr>
      </w:pPr>
    </w:p>
    <w:p w:rsidR="00935F9A" w:rsidRDefault="00935F9A" w:rsidP="00C016B9">
      <w:pPr>
        <w:pStyle w:val="Heading1"/>
        <w:jc w:val="left"/>
        <w:rPr>
          <w:rFonts w:ascii="Times New Roman" w:hAnsi="Times New Roman"/>
          <w:b w:val="0"/>
        </w:rPr>
      </w:pPr>
    </w:p>
    <w:p w:rsidR="00935F9A" w:rsidRDefault="00935F9A" w:rsidP="00935F9A"/>
    <w:p w:rsidR="00935F9A" w:rsidRDefault="00935F9A" w:rsidP="00935F9A"/>
    <w:p w:rsidR="00935F9A" w:rsidRDefault="00935F9A" w:rsidP="00935F9A"/>
    <w:p w:rsidR="00935F9A" w:rsidRDefault="00935F9A" w:rsidP="00935F9A"/>
    <w:p w:rsidR="00C016B9" w:rsidRPr="00194C5D" w:rsidRDefault="00C016B9" w:rsidP="00C016B9">
      <w:pPr>
        <w:pStyle w:val="Heading1"/>
        <w:jc w:val="left"/>
        <w:rPr>
          <w:rFonts w:ascii="Times New Roman" w:hAnsi="Times New Roman"/>
          <w:b w:val="0"/>
        </w:rPr>
      </w:pPr>
      <w:r w:rsidRPr="00194C5D">
        <w:rPr>
          <w:rFonts w:ascii="Times New Roman" w:hAnsi="Times New Roman"/>
          <w:b w:val="0"/>
        </w:rPr>
        <w:lastRenderedPageBreak/>
        <w:t>LIÊN ĐOÀN BÓNG ĐÁ VIỆT NAM</w:t>
      </w:r>
    </w:p>
    <w:p w:rsidR="00C016B9" w:rsidRPr="00194C5D" w:rsidRDefault="00C016B9" w:rsidP="00C016B9">
      <w:pPr>
        <w:rPr>
          <w:rFonts w:ascii="Times New Roman" w:hAnsi="Times New Roman"/>
          <w:b/>
        </w:rPr>
      </w:pPr>
      <w:r w:rsidRPr="00194C5D">
        <w:rPr>
          <w:rFonts w:ascii="Times New Roman" w:hAnsi="Times New Roman"/>
          <w:b/>
        </w:rPr>
        <w:t>PHÒNG TỔ CHỨC THI ĐẤU</w:t>
      </w:r>
    </w:p>
    <w:p w:rsidR="00C016B9" w:rsidRPr="00194C5D" w:rsidRDefault="00C016B9" w:rsidP="00C016B9">
      <w:pPr>
        <w:rPr>
          <w:rFonts w:ascii="Times New Roman" w:hAnsi="Times New Roman"/>
          <w:b/>
        </w:rPr>
      </w:pPr>
    </w:p>
    <w:p w:rsidR="00C9465F" w:rsidRPr="00C9465F" w:rsidRDefault="00C9465F" w:rsidP="00C9465F">
      <w:pPr>
        <w:jc w:val="center"/>
        <w:rPr>
          <w:rFonts w:ascii="Times New Roman" w:hAnsi="Times New Roman"/>
          <w:b/>
          <w:sz w:val="32"/>
          <w:szCs w:val="32"/>
        </w:rPr>
      </w:pPr>
      <w:r w:rsidRPr="00C9465F">
        <w:rPr>
          <w:rFonts w:ascii="Times New Roman" w:hAnsi="Times New Roman"/>
          <w:b/>
          <w:sz w:val="32"/>
          <w:szCs w:val="32"/>
        </w:rPr>
        <w:t xml:space="preserve">SƠ ĐỒ BỐC THĂM XẾP LỊCH THI </w:t>
      </w:r>
      <w:r w:rsidRPr="00C9465F">
        <w:rPr>
          <w:rFonts w:ascii="Times New Roman" w:hAnsi="Times New Roman" w:hint="eastAsia"/>
          <w:b/>
          <w:sz w:val="32"/>
          <w:szCs w:val="32"/>
        </w:rPr>
        <w:t>Đ</w:t>
      </w:r>
      <w:r w:rsidRPr="00C9465F">
        <w:rPr>
          <w:rFonts w:ascii="Times New Roman" w:hAnsi="Times New Roman"/>
          <w:b/>
          <w:sz w:val="32"/>
          <w:szCs w:val="32"/>
        </w:rPr>
        <w:t>ẤU</w:t>
      </w:r>
    </w:p>
    <w:p w:rsidR="007E5F6B" w:rsidRDefault="00C9465F" w:rsidP="00C9465F">
      <w:pPr>
        <w:jc w:val="center"/>
        <w:rPr>
          <w:rFonts w:ascii="Times New Roman" w:hAnsi="Times New Roman"/>
          <w:b/>
          <w:sz w:val="28"/>
          <w:szCs w:val="28"/>
        </w:rPr>
      </w:pPr>
      <w:r w:rsidRPr="00C9465F">
        <w:rPr>
          <w:rFonts w:ascii="Times New Roman" w:hAnsi="Times New Roman"/>
          <w:b/>
          <w:sz w:val="28"/>
          <w:szCs w:val="28"/>
        </w:rPr>
        <w:t xml:space="preserve">VÒNG LOẠI GIẢI BÓNG ĐÁ </w:t>
      </w:r>
      <w:r w:rsidR="008D0BF6" w:rsidRPr="00C9465F">
        <w:rPr>
          <w:rFonts w:ascii="Times New Roman" w:hAnsi="Times New Roman"/>
          <w:b/>
          <w:sz w:val="28"/>
          <w:szCs w:val="28"/>
        </w:rPr>
        <w:t xml:space="preserve">VÔ ĐỊCH </w:t>
      </w:r>
      <w:r w:rsidRPr="00C9465F">
        <w:rPr>
          <w:rFonts w:ascii="Times New Roman" w:hAnsi="Times New Roman"/>
          <w:b/>
          <w:sz w:val="28"/>
          <w:szCs w:val="28"/>
        </w:rPr>
        <w:t>U1</w:t>
      </w:r>
      <w:r w:rsidR="00F36B72">
        <w:rPr>
          <w:rFonts w:ascii="Times New Roman" w:hAnsi="Times New Roman"/>
          <w:b/>
          <w:sz w:val="28"/>
          <w:szCs w:val="28"/>
        </w:rPr>
        <w:t>5</w:t>
      </w:r>
      <w:r w:rsidRPr="00C9465F">
        <w:rPr>
          <w:rFonts w:ascii="Times New Roman" w:hAnsi="Times New Roman"/>
          <w:b/>
          <w:sz w:val="28"/>
          <w:szCs w:val="28"/>
        </w:rPr>
        <w:t xml:space="preserve"> QUỐC GIA </w:t>
      </w:r>
      <w:r w:rsidR="007E5F6B">
        <w:rPr>
          <w:rFonts w:ascii="Times New Roman" w:hAnsi="Times New Roman"/>
          <w:b/>
          <w:sz w:val="28"/>
          <w:szCs w:val="28"/>
        </w:rPr>
        <w:t xml:space="preserve">- </w:t>
      </w:r>
    </w:p>
    <w:p w:rsidR="00C9465F" w:rsidRPr="00C9465F" w:rsidRDefault="007E5F6B" w:rsidP="00C9465F">
      <w:pPr>
        <w:jc w:val="center"/>
        <w:rPr>
          <w:rFonts w:ascii="Times New Roman" w:hAnsi="Times New Roman"/>
          <w:b/>
          <w:sz w:val="28"/>
          <w:szCs w:val="28"/>
        </w:rPr>
      </w:pPr>
      <w:r>
        <w:rPr>
          <w:rFonts w:ascii="Times New Roman" w:hAnsi="Times New Roman"/>
          <w:b/>
          <w:sz w:val="28"/>
          <w:szCs w:val="28"/>
        </w:rPr>
        <w:t xml:space="preserve">CÚP THÁI SƠN BẮC </w:t>
      </w:r>
      <w:r w:rsidR="00C9465F" w:rsidRPr="00C9465F">
        <w:rPr>
          <w:rFonts w:ascii="Times New Roman" w:hAnsi="Times New Roman"/>
          <w:b/>
          <w:sz w:val="28"/>
          <w:szCs w:val="28"/>
        </w:rPr>
        <w:t>201</w:t>
      </w:r>
      <w:r w:rsidR="009606BE">
        <w:rPr>
          <w:rFonts w:ascii="Times New Roman" w:hAnsi="Times New Roman"/>
          <w:b/>
          <w:sz w:val="28"/>
          <w:szCs w:val="28"/>
        </w:rPr>
        <w:t>8</w:t>
      </w:r>
    </w:p>
    <w:p w:rsidR="00C016B9" w:rsidRPr="00DF3881" w:rsidRDefault="00C016B9" w:rsidP="00C016B9">
      <w:pPr>
        <w:rPr>
          <w:rFonts w:ascii="Times New Roman" w:hAnsi="Times New Roman"/>
          <w:szCs w:val="28"/>
        </w:rPr>
      </w:pPr>
      <w:r w:rsidRPr="00450ED2">
        <w:rPr>
          <w:rFonts w:ascii="Times New Roman" w:hAnsi="Times New Roman"/>
          <w:szCs w:val="28"/>
          <w:u w:val="single"/>
        </w:rPr>
        <w:t>Bảng</w:t>
      </w:r>
      <w:r>
        <w:rPr>
          <w:rFonts w:ascii="Times New Roman" w:hAnsi="Times New Roman"/>
          <w:szCs w:val="28"/>
        </w:rPr>
        <w:t xml:space="preserve">: 6 </w:t>
      </w:r>
      <w:r w:rsidRPr="00DF3881">
        <w:rPr>
          <w:rFonts w:ascii="Times New Roman" w:hAnsi="Times New Roman" w:hint="eastAsia"/>
          <w:szCs w:val="28"/>
        </w:rPr>
        <w:t>đ</w:t>
      </w:r>
      <w:r w:rsidRPr="00DF3881">
        <w:rPr>
          <w:rFonts w:ascii="Times New Roman" w:hAnsi="Times New Roman"/>
          <w:szCs w:val="28"/>
        </w:rPr>
        <w:t>ội</w:t>
      </w:r>
    </w:p>
    <w:p w:rsidR="00C016B9" w:rsidRPr="00450ED2" w:rsidRDefault="00C016B9" w:rsidP="00C016B9">
      <w:pPr>
        <w:ind w:right="-169"/>
        <w:jc w:val="center"/>
        <w:rPr>
          <w:rFonts w:ascii="Times New Roman" w:hAnsi="Times New Roman"/>
          <w:b/>
        </w:rPr>
      </w:pPr>
    </w:p>
    <w:tbl>
      <w:tblPr>
        <w:tblW w:w="10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79"/>
        <w:gridCol w:w="849"/>
        <w:gridCol w:w="720"/>
        <w:gridCol w:w="990"/>
        <w:gridCol w:w="1530"/>
        <w:gridCol w:w="360"/>
        <w:gridCol w:w="1530"/>
        <w:gridCol w:w="990"/>
        <w:gridCol w:w="720"/>
        <w:gridCol w:w="897"/>
        <w:gridCol w:w="900"/>
      </w:tblGrid>
      <w:tr w:rsidR="00C016B9" w:rsidRPr="00450ED2" w:rsidTr="00A10637">
        <w:trPr>
          <w:cantSplit/>
          <w:trHeight w:val="748"/>
        </w:trPr>
        <w:tc>
          <w:tcPr>
            <w:tcW w:w="879" w:type="dxa"/>
            <w:vAlign w:val="center"/>
          </w:tcPr>
          <w:p w:rsidR="00C016B9" w:rsidRPr="00450ED2" w:rsidRDefault="00C016B9" w:rsidP="00A10637">
            <w:pPr>
              <w:spacing w:line="360" w:lineRule="atLeast"/>
              <w:jc w:val="center"/>
              <w:rPr>
                <w:rFonts w:ascii="Times New Roman" w:hAnsi="Times New Roman"/>
                <w:b/>
              </w:rPr>
            </w:pPr>
            <w:r w:rsidRPr="00450ED2">
              <w:rPr>
                <w:rFonts w:ascii="Times New Roman" w:hAnsi="Times New Roman"/>
                <w:b/>
              </w:rPr>
              <w:t>Lượt</w:t>
            </w:r>
          </w:p>
        </w:tc>
        <w:tc>
          <w:tcPr>
            <w:tcW w:w="849" w:type="dxa"/>
            <w:vAlign w:val="center"/>
          </w:tcPr>
          <w:p w:rsidR="00C016B9" w:rsidRPr="00450ED2" w:rsidRDefault="00C016B9" w:rsidP="00A10637">
            <w:pPr>
              <w:spacing w:line="360" w:lineRule="atLeast"/>
              <w:jc w:val="center"/>
              <w:rPr>
                <w:rFonts w:ascii="Times New Roman" w:hAnsi="Times New Roman"/>
                <w:b/>
              </w:rPr>
            </w:pPr>
            <w:r w:rsidRPr="00450ED2">
              <w:rPr>
                <w:rFonts w:ascii="Times New Roman" w:hAnsi="Times New Roman"/>
                <w:b/>
              </w:rPr>
              <w:t>Ngày</w:t>
            </w:r>
          </w:p>
        </w:tc>
        <w:tc>
          <w:tcPr>
            <w:tcW w:w="720" w:type="dxa"/>
            <w:vAlign w:val="center"/>
          </w:tcPr>
          <w:p w:rsidR="00C016B9" w:rsidRPr="00450ED2" w:rsidRDefault="00C016B9" w:rsidP="00A10637">
            <w:pPr>
              <w:spacing w:line="360" w:lineRule="atLeast"/>
              <w:jc w:val="center"/>
              <w:rPr>
                <w:rFonts w:ascii="Times New Roman" w:hAnsi="Times New Roman"/>
                <w:b/>
              </w:rPr>
            </w:pPr>
            <w:r w:rsidRPr="00450ED2">
              <w:rPr>
                <w:rFonts w:ascii="Times New Roman" w:hAnsi="Times New Roman"/>
                <w:b/>
              </w:rPr>
              <w:t>Giờ</w:t>
            </w:r>
          </w:p>
        </w:tc>
        <w:tc>
          <w:tcPr>
            <w:tcW w:w="990" w:type="dxa"/>
            <w:vAlign w:val="center"/>
          </w:tcPr>
          <w:p w:rsidR="00C016B9" w:rsidRPr="00450ED2" w:rsidRDefault="00C016B9" w:rsidP="00A10637">
            <w:pPr>
              <w:spacing w:line="360" w:lineRule="atLeast"/>
              <w:jc w:val="center"/>
              <w:rPr>
                <w:rFonts w:ascii="Times New Roman" w:hAnsi="Times New Roman"/>
                <w:b/>
              </w:rPr>
            </w:pPr>
            <w:r w:rsidRPr="00450ED2">
              <w:rPr>
                <w:rFonts w:ascii="Times New Roman" w:hAnsi="Times New Roman"/>
                <w:b/>
              </w:rPr>
              <w:t>Sân</w:t>
            </w:r>
          </w:p>
        </w:tc>
        <w:tc>
          <w:tcPr>
            <w:tcW w:w="1530" w:type="dxa"/>
            <w:tcBorders>
              <w:right w:val="nil"/>
            </w:tcBorders>
            <w:vAlign w:val="center"/>
          </w:tcPr>
          <w:p w:rsidR="00C016B9" w:rsidRPr="00450ED2" w:rsidRDefault="00C016B9" w:rsidP="00A10637">
            <w:pPr>
              <w:spacing w:line="360" w:lineRule="atLeast"/>
              <w:jc w:val="center"/>
              <w:rPr>
                <w:rFonts w:ascii="Times New Roman" w:hAnsi="Times New Roman"/>
                <w:b/>
              </w:rPr>
            </w:pPr>
            <w:r w:rsidRPr="00450ED2">
              <w:rPr>
                <w:rFonts w:ascii="Times New Roman" w:hAnsi="Times New Roman"/>
                <w:b/>
              </w:rPr>
              <w:t>Đội</w:t>
            </w:r>
          </w:p>
        </w:tc>
        <w:tc>
          <w:tcPr>
            <w:tcW w:w="360" w:type="dxa"/>
            <w:tcBorders>
              <w:left w:val="nil"/>
              <w:right w:val="nil"/>
            </w:tcBorders>
            <w:vAlign w:val="center"/>
          </w:tcPr>
          <w:p w:rsidR="00C016B9" w:rsidRPr="00450ED2" w:rsidRDefault="00C016B9" w:rsidP="00A10637">
            <w:pPr>
              <w:spacing w:line="360" w:lineRule="atLeast"/>
              <w:jc w:val="center"/>
              <w:rPr>
                <w:rFonts w:ascii="Times New Roman" w:hAnsi="Times New Roman"/>
                <w:b/>
              </w:rPr>
            </w:pPr>
            <w:r w:rsidRPr="00450ED2">
              <w:rPr>
                <w:rFonts w:ascii="Times New Roman" w:hAnsi="Times New Roman"/>
                <w:b/>
              </w:rPr>
              <w:t>-</w:t>
            </w:r>
          </w:p>
        </w:tc>
        <w:tc>
          <w:tcPr>
            <w:tcW w:w="1530" w:type="dxa"/>
            <w:tcBorders>
              <w:left w:val="nil"/>
            </w:tcBorders>
            <w:vAlign w:val="center"/>
          </w:tcPr>
          <w:p w:rsidR="00C016B9" w:rsidRPr="00450ED2" w:rsidRDefault="00C016B9" w:rsidP="00A10637">
            <w:pPr>
              <w:spacing w:line="360" w:lineRule="atLeast"/>
              <w:jc w:val="center"/>
              <w:rPr>
                <w:rFonts w:ascii="Times New Roman" w:hAnsi="Times New Roman"/>
                <w:b/>
              </w:rPr>
            </w:pPr>
            <w:r w:rsidRPr="00450ED2">
              <w:rPr>
                <w:rFonts w:ascii="Times New Roman" w:hAnsi="Times New Roman"/>
                <w:b/>
              </w:rPr>
              <w:t>Đội</w:t>
            </w:r>
          </w:p>
        </w:tc>
        <w:tc>
          <w:tcPr>
            <w:tcW w:w="990" w:type="dxa"/>
            <w:vAlign w:val="center"/>
          </w:tcPr>
          <w:p w:rsidR="00C016B9" w:rsidRPr="00450ED2" w:rsidRDefault="00C016B9" w:rsidP="00A10637">
            <w:pPr>
              <w:spacing w:line="360" w:lineRule="atLeast"/>
              <w:jc w:val="center"/>
              <w:rPr>
                <w:rFonts w:ascii="Times New Roman" w:hAnsi="Times New Roman"/>
                <w:b/>
              </w:rPr>
            </w:pPr>
            <w:r w:rsidRPr="00450ED2">
              <w:rPr>
                <w:rFonts w:ascii="Times New Roman" w:hAnsi="Times New Roman"/>
                <w:b/>
              </w:rPr>
              <w:t>Sân</w:t>
            </w:r>
          </w:p>
        </w:tc>
        <w:tc>
          <w:tcPr>
            <w:tcW w:w="720" w:type="dxa"/>
            <w:vAlign w:val="center"/>
          </w:tcPr>
          <w:p w:rsidR="00C016B9" w:rsidRPr="00450ED2" w:rsidRDefault="00C016B9" w:rsidP="00A10637">
            <w:pPr>
              <w:spacing w:line="360" w:lineRule="atLeast"/>
              <w:jc w:val="center"/>
              <w:rPr>
                <w:rFonts w:ascii="Times New Roman" w:hAnsi="Times New Roman"/>
                <w:b/>
              </w:rPr>
            </w:pPr>
            <w:r w:rsidRPr="00450ED2">
              <w:rPr>
                <w:rFonts w:ascii="Times New Roman" w:hAnsi="Times New Roman"/>
                <w:b/>
              </w:rPr>
              <w:t>Giờ</w:t>
            </w:r>
          </w:p>
        </w:tc>
        <w:tc>
          <w:tcPr>
            <w:tcW w:w="897" w:type="dxa"/>
            <w:vAlign w:val="center"/>
          </w:tcPr>
          <w:p w:rsidR="00C016B9" w:rsidRPr="00450ED2" w:rsidRDefault="00C016B9" w:rsidP="00A10637">
            <w:pPr>
              <w:spacing w:line="360" w:lineRule="atLeast"/>
              <w:jc w:val="center"/>
              <w:rPr>
                <w:rFonts w:ascii="Times New Roman" w:hAnsi="Times New Roman"/>
                <w:b/>
              </w:rPr>
            </w:pPr>
            <w:r w:rsidRPr="00450ED2">
              <w:rPr>
                <w:rFonts w:ascii="Times New Roman" w:hAnsi="Times New Roman"/>
                <w:b/>
              </w:rPr>
              <w:t>Ngày</w:t>
            </w:r>
          </w:p>
        </w:tc>
        <w:tc>
          <w:tcPr>
            <w:tcW w:w="900" w:type="dxa"/>
            <w:vAlign w:val="center"/>
          </w:tcPr>
          <w:p w:rsidR="00C016B9" w:rsidRPr="00450ED2" w:rsidRDefault="00C016B9" w:rsidP="00A10637">
            <w:pPr>
              <w:spacing w:line="360" w:lineRule="atLeast"/>
              <w:jc w:val="center"/>
              <w:rPr>
                <w:rFonts w:ascii="Times New Roman" w:hAnsi="Times New Roman"/>
                <w:b/>
              </w:rPr>
            </w:pPr>
            <w:r w:rsidRPr="00450ED2">
              <w:rPr>
                <w:rFonts w:ascii="Times New Roman" w:hAnsi="Times New Roman"/>
                <w:b/>
              </w:rPr>
              <w:t>Lượt</w:t>
            </w:r>
          </w:p>
        </w:tc>
      </w:tr>
      <w:tr w:rsidR="00EE1BDD" w:rsidRPr="00450ED2" w:rsidTr="00A10637">
        <w:trPr>
          <w:cantSplit/>
        </w:trPr>
        <w:tc>
          <w:tcPr>
            <w:tcW w:w="879" w:type="dxa"/>
            <w:vMerge w:val="restart"/>
            <w:vAlign w:val="center"/>
          </w:tcPr>
          <w:p w:rsidR="00EE1BDD" w:rsidRPr="00450ED2" w:rsidRDefault="00EE1BDD" w:rsidP="00A10637">
            <w:pPr>
              <w:spacing w:line="360" w:lineRule="atLeast"/>
              <w:jc w:val="center"/>
              <w:rPr>
                <w:rFonts w:ascii="Times New Roman" w:hAnsi="Times New Roman"/>
                <w:b/>
                <w:bCs/>
              </w:rPr>
            </w:pPr>
            <w:r w:rsidRPr="00450ED2">
              <w:rPr>
                <w:rFonts w:ascii="Times New Roman" w:hAnsi="Times New Roman"/>
                <w:b/>
                <w:bCs/>
              </w:rPr>
              <w:t>I</w:t>
            </w:r>
          </w:p>
        </w:tc>
        <w:tc>
          <w:tcPr>
            <w:tcW w:w="849" w:type="dxa"/>
            <w:vMerge w:val="restart"/>
            <w:vAlign w:val="center"/>
          </w:tcPr>
          <w:p w:rsidR="00EE1BDD" w:rsidRPr="00450ED2" w:rsidRDefault="00EE1BDD" w:rsidP="006C4417">
            <w:pPr>
              <w:spacing w:before="40" w:after="40" w:line="400" w:lineRule="atLeast"/>
              <w:jc w:val="center"/>
              <w:rPr>
                <w:rFonts w:ascii="Times New Roman" w:hAnsi="Times New Roman"/>
              </w:rPr>
            </w:pPr>
            <w:r>
              <w:rPr>
                <w:rFonts w:ascii="Times New Roman" w:hAnsi="Times New Roman"/>
              </w:rPr>
              <w:t>3/7</w:t>
            </w:r>
          </w:p>
        </w:tc>
        <w:tc>
          <w:tcPr>
            <w:tcW w:w="720" w:type="dxa"/>
            <w:tcBorders>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990" w:type="dxa"/>
            <w:tcBorders>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1530" w:type="dxa"/>
            <w:tcBorders>
              <w:bottom w:val="dotted" w:sz="4" w:space="0" w:color="auto"/>
              <w:right w:val="nil"/>
            </w:tcBorders>
            <w:vAlign w:val="center"/>
          </w:tcPr>
          <w:p w:rsidR="00EE1BDD" w:rsidRPr="00450ED2" w:rsidRDefault="00EE1BDD" w:rsidP="00A10637">
            <w:pPr>
              <w:spacing w:before="60" w:after="60" w:line="360" w:lineRule="exact"/>
              <w:jc w:val="center"/>
              <w:rPr>
                <w:rFonts w:ascii="Times New Roman" w:hAnsi="Times New Roman"/>
                <w:szCs w:val="26"/>
              </w:rPr>
            </w:pPr>
            <w:r w:rsidRPr="00450ED2">
              <w:rPr>
                <w:rFonts w:ascii="Times New Roman" w:hAnsi="Times New Roman"/>
                <w:szCs w:val="26"/>
              </w:rPr>
              <w:t>1</w:t>
            </w:r>
          </w:p>
        </w:tc>
        <w:tc>
          <w:tcPr>
            <w:tcW w:w="360" w:type="dxa"/>
            <w:tcBorders>
              <w:left w:val="nil"/>
              <w:bottom w:val="dotted" w:sz="4" w:space="0" w:color="auto"/>
              <w:right w:val="nil"/>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w:t>
            </w:r>
          </w:p>
        </w:tc>
        <w:tc>
          <w:tcPr>
            <w:tcW w:w="1530" w:type="dxa"/>
            <w:tcBorders>
              <w:left w:val="nil"/>
              <w:bottom w:val="dotted" w:sz="4" w:space="0" w:color="auto"/>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2</w:t>
            </w:r>
          </w:p>
        </w:tc>
        <w:tc>
          <w:tcPr>
            <w:tcW w:w="990" w:type="dxa"/>
            <w:tcBorders>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720" w:type="dxa"/>
            <w:tcBorders>
              <w:bottom w:val="dotted" w:sz="4" w:space="0" w:color="auto"/>
            </w:tcBorders>
          </w:tcPr>
          <w:p w:rsidR="00EE1BDD" w:rsidRPr="00450ED2" w:rsidRDefault="00EE1BDD" w:rsidP="00A10637">
            <w:pPr>
              <w:spacing w:before="40" w:after="40" w:line="400" w:lineRule="atLeast"/>
              <w:jc w:val="center"/>
              <w:rPr>
                <w:rFonts w:ascii="Times New Roman" w:hAnsi="Times New Roman"/>
              </w:rPr>
            </w:pPr>
          </w:p>
        </w:tc>
        <w:tc>
          <w:tcPr>
            <w:tcW w:w="897" w:type="dxa"/>
            <w:vMerge w:val="restart"/>
            <w:vAlign w:val="center"/>
          </w:tcPr>
          <w:p w:rsidR="00EE1BDD" w:rsidRPr="002C5985" w:rsidRDefault="00EE1BDD" w:rsidP="006C4417">
            <w:pPr>
              <w:spacing w:before="40" w:after="40" w:line="400" w:lineRule="atLeast"/>
              <w:rPr>
                <w:rFonts w:ascii="Times New Roman" w:hAnsi="Times New Roman"/>
              </w:rPr>
            </w:pPr>
            <w:r>
              <w:rPr>
                <w:rFonts w:ascii="Times New Roman" w:hAnsi="Times New Roman"/>
              </w:rPr>
              <w:t xml:space="preserve">  15/7</w:t>
            </w:r>
          </w:p>
        </w:tc>
        <w:tc>
          <w:tcPr>
            <w:tcW w:w="900" w:type="dxa"/>
            <w:vMerge w:val="restart"/>
            <w:vAlign w:val="center"/>
          </w:tcPr>
          <w:p w:rsidR="00EE1BDD" w:rsidRPr="009B3B69" w:rsidRDefault="00EE1BDD" w:rsidP="00A10637">
            <w:pPr>
              <w:spacing w:before="40" w:after="40" w:line="400" w:lineRule="atLeast"/>
              <w:jc w:val="center"/>
              <w:rPr>
                <w:rFonts w:ascii="Times New Roman" w:hAnsi="Times New Roman"/>
                <w:b/>
              </w:rPr>
            </w:pPr>
            <w:r w:rsidRPr="009B3B69">
              <w:rPr>
                <w:rFonts w:ascii="Times New Roman" w:hAnsi="Times New Roman"/>
                <w:b/>
              </w:rPr>
              <w:t>VI</w:t>
            </w:r>
          </w:p>
        </w:tc>
      </w:tr>
      <w:tr w:rsidR="00EE1BDD" w:rsidRPr="00450ED2" w:rsidTr="00A10637">
        <w:trPr>
          <w:cantSplit/>
        </w:trPr>
        <w:tc>
          <w:tcPr>
            <w:tcW w:w="879" w:type="dxa"/>
            <w:vMerge/>
            <w:vAlign w:val="center"/>
          </w:tcPr>
          <w:p w:rsidR="00EE1BDD" w:rsidRPr="00450ED2" w:rsidRDefault="00EE1BDD" w:rsidP="00A10637">
            <w:pPr>
              <w:spacing w:line="360" w:lineRule="atLeast"/>
              <w:jc w:val="center"/>
              <w:rPr>
                <w:rFonts w:ascii="Times New Roman" w:hAnsi="Times New Roman"/>
                <w:b/>
                <w:bCs/>
              </w:rPr>
            </w:pPr>
          </w:p>
        </w:tc>
        <w:tc>
          <w:tcPr>
            <w:tcW w:w="849" w:type="dxa"/>
            <w:vMerge/>
            <w:vAlign w:val="center"/>
          </w:tcPr>
          <w:p w:rsidR="00EE1BDD" w:rsidRPr="00450ED2" w:rsidRDefault="00EE1BDD" w:rsidP="00A10637">
            <w:pPr>
              <w:spacing w:before="40" w:after="40" w:line="400" w:lineRule="atLeast"/>
              <w:jc w:val="center"/>
              <w:rPr>
                <w:rFonts w:ascii="Times New Roman" w:hAnsi="Times New Roman"/>
              </w:rPr>
            </w:pPr>
          </w:p>
        </w:tc>
        <w:tc>
          <w:tcPr>
            <w:tcW w:w="72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99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1530" w:type="dxa"/>
            <w:tcBorders>
              <w:top w:val="dotted" w:sz="4" w:space="0" w:color="auto"/>
              <w:bottom w:val="dotted" w:sz="4" w:space="0" w:color="auto"/>
              <w:right w:val="nil"/>
            </w:tcBorders>
            <w:vAlign w:val="center"/>
          </w:tcPr>
          <w:p w:rsidR="00EE1BDD" w:rsidRPr="00450ED2" w:rsidRDefault="00EE1BDD" w:rsidP="00A10637">
            <w:pPr>
              <w:spacing w:before="60" w:after="60" w:line="360" w:lineRule="exact"/>
              <w:jc w:val="center"/>
              <w:rPr>
                <w:rFonts w:ascii="Times New Roman" w:hAnsi="Times New Roman"/>
                <w:szCs w:val="26"/>
              </w:rPr>
            </w:pPr>
            <w:r w:rsidRPr="00450ED2">
              <w:rPr>
                <w:rFonts w:ascii="Times New Roman" w:hAnsi="Times New Roman"/>
                <w:szCs w:val="26"/>
              </w:rPr>
              <w:t>4</w:t>
            </w:r>
          </w:p>
        </w:tc>
        <w:tc>
          <w:tcPr>
            <w:tcW w:w="360" w:type="dxa"/>
            <w:tcBorders>
              <w:top w:val="dotted" w:sz="4" w:space="0" w:color="auto"/>
              <w:left w:val="nil"/>
              <w:bottom w:val="dotted" w:sz="4" w:space="0" w:color="auto"/>
              <w:right w:val="nil"/>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w:t>
            </w:r>
          </w:p>
        </w:tc>
        <w:tc>
          <w:tcPr>
            <w:tcW w:w="1530" w:type="dxa"/>
            <w:tcBorders>
              <w:top w:val="dotted" w:sz="4" w:space="0" w:color="auto"/>
              <w:left w:val="nil"/>
              <w:bottom w:val="dotted" w:sz="4" w:space="0" w:color="auto"/>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5</w:t>
            </w:r>
          </w:p>
        </w:tc>
        <w:tc>
          <w:tcPr>
            <w:tcW w:w="99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720" w:type="dxa"/>
            <w:tcBorders>
              <w:top w:val="dotted" w:sz="4" w:space="0" w:color="auto"/>
              <w:bottom w:val="dotted" w:sz="4" w:space="0" w:color="auto"/>
            </w:tcBorders>
          </w:tcPr>
          <w:p w:rsidR="00EE1BDD" w:rsidRPr="00450ED2" w:rsidRDefault="00EE1BDD" w:rsidP="00A10637">
            <w:pPr>
              <w:spacing w:before="40" w:after="40" w:line="400" w:lineRule="atLeast"/>
              <w:jc w:val="center"/>
              <w:rPr>
                <w:rFonts w:ascii="Times New Roman" w:hAnsi="Times New Roman"/>
              </w:rPr>
            </w:pPr>
          </w:p>
        </w:tc>
        <w:tc>
          <w:tcPr>
            <w:tcW w:w="897" w:type="dxa"/>
            <w:vMerge/>
            <w:vAlign w:val="center"/>
          </w:tcPr>
          <w:p w:rsidR="00EE1BDD" w:rsidRPr="00450ED2" w:rsidRDefault="00EE1BDD" w:rsidP="00A10637">
            <w:pPr>
              <w:spacing w:before="40" w:after="40" w:line="400" w:lineRule="atLeast"/>
              <w:jc w:val="center"/>
              <w:rPr>
                <w:rFonts w:ascii="Times New Roman" w:hAnsi="Times New Roman"/>
              </w:rPr>
            </w:pPr>
          </w:p>
        </w:tc>
        <w:tc>
          <w:tcPr>
            <w:tcW w:w="900" w:type="dxa"/>
            <w:vMerge/>
            <w:vAlign w:val="center"/>
          </w:tcPr>
          <w:p w:rsidR="00EE1BDD" w:rsidRPr="009B3B69" w:rsidRDefault="00EE1BDD" w:rsidP="00A10637">
            <w:pPr>
              <w:spacing w:before="40" w:after="40" w:line="400" w:lineRule="atLeast"/>
              <w:jc w:val="center"/>
              <w:rPr>
                <w:rFonts w:ascii="Times New Roman" w:hAnsi="Times New Roman"/>
                <w:b/>
              </w:rPr>
            </w:pPr>
          </w:p>
        </w:tc>
      </w:tr>
      <w:tr w:rsidR="00EE1BDD" w:rsidRPr="00450ED2" w:rsidTr="00A10637">
        <w:trPr>
          <w:cantSplit/>
        </w:trPr>
        <w:tc>
          <w:tcPr>
            <w:tcW w:w="879" w:type="dxa"/>
            <w:vMerge/>
            <w:tcBorders>
              <w:bottom w:val="dotted" w:sz="4" w:space="0" w:color="auto"/>
            </w:tcBorders>
            <w:vAlign w:val="center"/>
          </w:tcPr>
          <w:p w:rsidR="00EE1BDD" w:rsidRPr="00450ED2" w:rsidRDefault="00EE1BDD" w:rsidP="00A10637">
            <w:pPr>
              <w:spacing w:line="360" w:lineRule="atLeast"/>
              <w:jc w:val="center"/>
              <w:rPr>
                <w:rFonts w:ascii="Times New Roman" w:hAnsi="Times New Roman"/>
                <w:b/>
                <w:bCs/>
              </w:rPr>
            </w:pPr>
          </w:p>
        </w:tc>
        <w:tc>
          <w:tcPr>
            <w:tcW w:w="849" w:type="dxa"/>
            <w:vMerge/>
            <w:vAlign w:val="center"/>
          </w:tcPr>
          <w:p w:rsidR="00EE1BDD" w:rsidRPr="00450ED2" w:rsidRDefault="00EE1BDD" w:rsidP="00A10637">
            <w:pPr>
              <w:spacing w:before="40" w:after="40" w:line="400" w:lineRule="atLeast"/>
              <w:jc w:val="center"/>
              <w:rPr>
                <w:rFonts w:ascii="Times New Roman" w:hAnsi="Times New Roman"/>
              </w:rPr>
            </w:pPr>
          </w:p>
        </w:tc>
        <w:tc>
          <w:tcPr>
            <w:tcW w:w="72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99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1530" w:type="dxa"/>
            <w:tcBorders>
              <w:top w:val="dotted" w:sz="4" w:space="0" w:color="auto"/>
              <w:bottom w:val="dotted" w:sz="4" w:space="0" w:color="auto"/>
              <w:right w:val="nil"/>
            </w:tcBorders>
            <w:vAlign w:val="center"/>
          </w:tcPr>
          <w:p w:rsidR="00EE1BDD" w:rsidRPr="00450ED2" w:rsidRDefault="00EE1BDD" w:rsidP="00A10637">
            <w:pPr>
              <w:spacing w:before="60" w:after="60" w:line="360" w:lineRule="exact"/>
              <w:jc w:val="center"/>
              <w:rPr>
                <w:rFonts w:ascii="Times New Roman" w:hAnsi="Times New Roman"/>
                <w:szCs w:val="26"/>
              </w:rPr>
            </w:pPr>
            <w:r w:rsidRPr="00450ED2">
              <w:rPr>
                <w:rFonts w:ascii="Times New Roman" w:hAnsi="Times New Roman"/>
                <w:szCs w:val="26"/>
              </w:rPr>
              <w:t>3</w:t>
            </w:r>
          </w:p>
        </w:tc>
        <w:tc>
          <w:tcPr>
            <w:tcW w:w="360" w:type="dxa"/>
            <w:tcBorders>
              <w:top w:val="dotted" w:sz="4" w:space="0" w:color="auto"/>
              <w:left w:val="nil"/>
              <w:bottom w:val="dotted" w:sz="4" w:space="0" w:color="auto"/>
              <w:right w:val="nil"/>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w:t>
            </w:r>
          </w:p>
        </w:tc>
        <w:tc>
          <w:tcPr>
            <w:tcW w:w="1530" w:type="dxa"/>
            <w:tcBorders>
              <w:top w:val="dotted" w:sz="4" w:space="0" w:color="auto"/>
              <w:left w:val="nil"/>
              <w:bottom w:val="dotted" w:sz="4" w:space="0" w:color="auto"/>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6</w:t>
            </w:r>
          </w:p>
        </w:tc>
        <w:tc>
          <w:tcPr>
            <w:tcW w:w="99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720" w:type="dxa"/>
            <w:tcBorders>
              <w:top w:val="dotted" w:sz="4" w:space="0" w:color="auto"/>
              <w:bottom w:val="dotted" w:sz="4" w:space="0" w:color="auto"/>
            </w:tcBorders>
          </w:tcPr>
          <w:p w:rsidR="00EE1BDD" w:rsidRPr="00450ED2" w:rsidRDefault="00EE1BDD" w:rsidP="00A10637">
            <w:pPr>
              <w:spacing w:before="40" w:after="40" w:line="400" w:lineRule="atLeast"/>
              <w:jc w:val="center"/>
              <w:rPr>
                <w:rFonts w:ascii="Times New Roman" w:hAnsi="Times New Roman"/>
              </w:rPr>
            </w:pPr>
          </w:p>
        </w:tc>
        <w:tc>
          <w:tcPr>
            <w:tcW w:w="897" w:type="dxa"/>
            <w:vMerge/>
            <w:tcBorders>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900" w:type="dxa"/>
            <w:vMerge/>
            <w:tcBorders>
              <w:bottom w:val="dotted" w:sz="4" w:space="0" w:color="auto"/>
            </w:tcBorders>
            <w:vAlign w:val="center"/>
          </w:tcPr>
          <w:p w:rsidR="00EE1BDD" w:rsidRPr="009B3B69" w:rsidRDefault="00EE1BDD" w:rsidP="00A10637">
            <w:pPr>
              <w:spacing w:before="40" w:after="40" w:line="400" w:lineRule="atLeast"/>
              <w:jc w:val="center"/>
              <w:rPr>
                <w:rFonts w:ascii="Times New Roman" w:hAnsi="Times New Roman"/>
                <w:b/>
              </w:rPr>
            </w:pPr>
          </w:p>
        </w:tc>
      </w:tr>
      <w:tr w:rsidR="00EE1BDD" w:rsidRPr="00450ED2" w:rsidTr="00A10637">
        <w:trPr>
          <w:cantSplit/>
        </w:trPr>
        <w:tc>
          <w:tcPr>
            <w:tcW w:w="879" w:type="dxa"/>
            <w:vMerge w:val="restart"/>
            <w:tcBorders>
              <w:bottom w:val="nil"/>
            </w:tcBorders>
            <w:vAlign w:val="center"/>
          </w:tcPr>
          <w:p w:rsidR="00EE1BDD" w:rsidRPr="00450ED2" w:rsidRDefault="00EE1BDD" w:rsidP="00A10637">
            <w:pPr>
              <w:spacing w:line="360" w:lineRule="atLeast"/>
              <w:jc w:val="center"/>
              <w:rPr>
                <w:rFonts w:ascii="Times New Roman" w:hAnsi="Times New Roman"/>
                <w:b/>
                <w:bCs/>
              </w:rPr>
            </w:pPr>
            <w:r w:rsidRPr="00450ED2">
              <w:rPr>
                <w:rFonts w:ascii="Times New Roman" w:hAnsi="Times New Roman"/>
                <w:b/>
                <w:bCs/>
              </w:rPr>
              <w:t>II</w:t>
            </w:r>
          </w:p>
        </w:tc>
        <w:tc>
          <w:tcPr>
            <w:tcW w:w="849" w:type="dxa"/>
            <w:vMerge w:val="restart"/>
            <w:vAlign w:val="center"/>
          </w:tcPr>
          <w:p w:rsidR="00EE1BDD" w:rsidRPr="00450ED2" w:rsidRDefault="00EE1BDD" w:rsidP="006C4417">
            <w:pPr>
              <w:spacing w:before="40" w:after="40" w:line="400" w:lineRule="atLeast"/>
              <w:jc w:val="center"/>
              <w:rPr>
                <w:rFonts w:ascii="Times New Roman" w:hAnsi="Times New Roman"/>
              </w:rPr>
            </w:pPr>
            <w:r>
              <w:rPr>
                <w:rFonts w:ascii="Times New Roman" w:hAnsi="Times New Roman"/>
              </w:rPr>
              <w:t>5/7</w:t>
            </w:r>
          </w:p>
        </w:tc>
        <w:tc>
          <w:tcPr>
            <w:tcW w:w="720" w:type="dxa"/>
            <w:tcBorders>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990" w:type="dxa"/>
            <w:tcBorders>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1530" w:type="dxa"/>
            <w:tcBorders>
              <w:bottom w:val="dotted" w:sz="4" w:space="0" w:color="auto"/>
              <w:right w:val="nil"/>
            </w:tcBorders>
            <w:vAlign w:val="center"/>
          </w:tcPr>
          <w:p w:rsidR="00EE1BDD" w:rsidRPr="00450ED2" w:rsidRDefault="00EE1BDD" w:rsidP="00A10637">
            <w:pPr>
              <w:spacing w:before="60" w:after="60" w:line="360" w:lineRule="exact"/>
              <w:jc w:val="center"/>
              <w:rPr>
                <w:rFonts w:ascii="Times New Roman" w:hAnsi="Times New Roman"/>
                <w:szCs w:val="26"/>
              </w:rPr>
            </w:pPr>
            <w:r w:rsidRPr="00450ED2">
              <w:rPr>
                <w:rFonts w:ascii="Times New Roman" w:hAnsi="Times New Roman"/>
                <w:szCs w:val="26"/>
              </w:rPr>
              <w:t>6</w:t>
            </w:r>
          </w:p>
        </w:tc>
        <w:tc>
          <w:tcPr>
            <w:tcW w:w="360" w:type="dxa"/>
            <w:tcBorders>
              <w:left w:val="nil"/>
              <w:bottom w:val="dotted" w:sz="4" w:space="0" w:color="auto"/>
              <w:right w:val="nil"/>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w:t>
            </w:r>
          </w:p>
        </w:tc>
        <w:tc>
          <w:tcPr>
            <w:tcW w:w="1530" w:type="dxa"/>
            <w:tcBorders>
              <w:left w:val="nil"/>
              <w:bottom w:val="dotted" w:sz="4" w:space="0" w:color="auto"/>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4</w:t>
            </w:r>
          </w:p>
        </w:tc>
        <w:tc>
          <w:tcPr>
            <w:tcW w:w="990" w:type="dxa"/>
            <w:tcBorders>
              <w:bottom w:val="dotted" w:sz="4" w:space="0" w:color="auto"/>
            </w:tcBorders>
            <w:vAlign w:val="center"/>
          </w:tcPr>
          <w:p w:rsidR="00EE1BDD" w:rsidRPr="00450ED2" w:rsidRDefault="00EE1BDD" w:rsidP="00A10637">
            <w:pPr>
              <w:jc w:val="center"/>
              <w:rPr>
                <w:rFonts w:ascii="Times New Roman" w:hAnsi="Times New Roman"/>
              </w:rPr>
            </w:pPr>
          </w:p>
        </w:tc>
        <w:tc>
          <w:tcPr>
            <w:tcW w:w="720" w:type="dxa"/>
            <w:tcBorders>
              <w:bottom w:val="dotted" w:sz="4" w:space="0" w:color="auto"/>
            </w:tcBorders>
          </w:tcPr>
          <w:p w:rsidR="00EE1BDD" w:rsidRPr="00450ED2" w:rsidRDefault="00EE1BDD" w:rsidP="00A10637">
            <w:pPr>
              <w:jc w:val="center"/>
              <w:rPr>
                <w:rFonts w:ascii="Times New Roman" w:hAnsi="Times New Roman"/>
              </w:rPr>
            </w:pPr>
          </w:p>
        </w:tc>
        <w:tc>
          <w:tcPr>
            <w:tcW w:w="897" w:type="dxa"/>
            <w:vMerge w:val="restart"/>
            <w:vAlign w:val="center"/>
          </w:tcPr>
          <w:p w:rsidR="00EE1BDD" w:rsidRPr="002C5985" w:rsidRDefault="00EE1BDD" w:rsidP="006C4417">
            <w:pPr>
              <w:spacing w:before="40" w:after="40" w:line="400" w:lineRule="atLeast"/>
              <w:jc w:val="center"/>
              <w:rPr>
                <w:rFonts w:ascii="Times New Roman" w:hAnsi="Times New Roman"/>
              </w:rPr>
            </w:pPr>
            <w:r>
              <w:rPr>
                <w:rFonts w:ascii="Times New Roman" w:hAnsi="Times New Roman"/>
              </w:rPr>
              <w:t>18/7</w:t>
            </w:r>
          </w:p>
        </w:tc>
        <w:tc>
          <w:tcPr>
            <w:tcW w:w="900" w:type="dxa"/>
            <w:vMerge w:val="restart"/>
            <w:vAlign w:val="center"/>
          </w:tcPr>
          <w:p w:rsidR="00EE1BDD" w:rsidRPr="009B3B69" w:rsidRDefault="00EE1BDD" w:rsidP="00A10637">
            <w:pPr>
              <w:jc w:val="center"/>
              <w:rPr>
                <w:rFonts w:ascii="Times New Roman" w:hAnsi="Times New Roman"/>
                <w:b/>
              </w:rPr>
            </w:pPr>
            <w:r w:rsidRPr="009B3B69">
              <w:rPr>
                <w:rFonts w:ascii="Times New Roman" w:hAnsi="Times New Roman"/>
                <w:b/>
              </w:rPr>
              <w:t>VII</w:t>
            </w:r>
          </w:p>
        </w:tc>
      </w:tr>
      <w:tr w:rsidR="00EE1BDD" w:rsidRPr="00450ED2" w:rsidTr="00A10637">
        <w:trPr>
          <w:cantSplit/>
        </w:trPr>
        <w:tc>
          <w:tcPr>
            <w:tcW w:w="879" w:type="dxa"/>
            <w:vMerge/>
            <w:tcBorders>
              <w:top w:val="nil"/>
              <w:bottom w:val="nil"/>
            </w:tcBorders>
            <w:vAlign w:val="center"/>
          </w:tcPr>
          <w:p w:rsidR="00EE1BDD" w:rsidRPr="00450ED2" w:rsidRDefault="00EE1BDD" w:rsidP="00A10637">
            <w:pPr>
              <w:spacing w:line="360" w:lineRule="atLeast"/>
              <w:jc w:val="center"/>
              <w:rPr>
                <w:rFonts w:ascii="Times New Roman" w:hAnsi="Times New Roman"/>
                <w:b/>
                <w:bCs/>
              </w:rPr>
            </w:pPr>
          </w:p>
        </w:tc>
        <w:tc>
          <w:tcPr>
            <w:tcW w:w="849" w:type="dxa"/>
            <w:vMerge/>
            <w:vAlign w:val="center"/>
          </w:tcPr>
          <w:p w:rsidR="00EE1BDD" w:rsidRPr="00450ED2" w:rsidRDefault="00EE1BDD" w:rsidP="00A10637">
            <w:pPr>
              <w:spacing w:before="40" w:after="40" w:line="400" w:lineRule="atLeast"/>
              <w:jc w:val="center"/>
              <w:rPr>
                <w:rFonts w:ascii="Times New Roman" w:hAnsi="Times New Roman"/>
              </w:rPr>
            </w:pPr>
          </w:p>
        </w:tc>
        <w:tc>
          <w:tcPr>
            <w:tcW w:w="72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99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1530" w:type="dxa"/>
            <w:tcBorders>
              <w:top w:val="dotted" w:sz="4" w:space="0" w:color="auto"/>
              <w:bottom w:val="dotted" w:sz="4" w:space="0" w:color="auto"/>
              <w:right w:val="nil"/>
            </w:tcBorders>
            <w:vAlign w:val="center"/>
          </w:tcPr>
          <w:p w:rsidR="00EE1BDD" w:rsidRPr="009765F4" w:rsidRDefault="00EE1BDD" w:rsidP="00A10637">
            <w:pPr>
              <w:spacing w:before="60" w:after="60" w:line="360" w:lineRule="exact"/>
              <w:jc w:val="center"/>
              <w:rPr>
                <w:rFonts w:ascii="Times New Roman" w:hAnsi="Times New Roman"/>
                <w:szCs w:val="26"/>
              </w:rPr>
            </w:pPr>
            <w:r w:rsidRPr="009765F4">
              <w:rPr>
                <w:rFonts w:ascii="Times New Roman" w:hAnsi="Times New Roman"/>
              </w:rPr>
              <w:t>5</w:t>
            </w:r>
          </w:p>
        </w:tc>
        <w:tc>
          <w:tcPr>
            <w:tcW w:w="360" w:type="dxa"/>
            <w:tcBorders>
              <w:top w:val="dotted" w:sz="4" w:space="0" w:color="auto"/>
              <w:left w:val="nil"/>
              <w:bottom w:val="dotted" w:sz="4" w:space="0" w:color="auto"/>
              <w:right w:val="nil"/>
            </w:tcBorders>
            <w:vAlign w:val="center"/>
          </w:tcPr>
          <w:p w:rsidR="00EE1BDD" w:rsidRPr="009765F4" w:rsidRDefault="00EE1BDD" w:rsidP="00A10637">
            <w:pPr>
              <w:spacing w:before="60" w:after="60" w:line="400" w:lineRule="atLeast"/>
              <w:jc w:val="center"/>
              <w:rPr>
                <w:rFonts w:ascii="Times New Roman" w:hAnsi="Times New Roman"/>
              </w:rPr>
            </w:pPr>
            <w:r w:rsidRPr="009765F4">
              <w:rPr>
                <w:rFonts w:ascii="Times New Roman" w:hAnsi="Times New Roman"/>
              </w:rPr>
              <w:t>-</w:t>
            </w:r>
          </w:p>
        </w:tc>
        <w:tc>
          <w:tcPr>
            <w:tcW w:w="1530" w:type="dxa"/>
            <w:tcBorders>
              <w:top w:val="dotted" w:sz="4" w:space="0" w:color="auto"/>
              <w:left w:val="nil"/>
              <w:bottom w:val="dotted" w:sz="4" w:space="0" w:color="auto"/>
            </w:tcBorders>
            <w:vAlign w:val="center"/>
          </w:tcPr>
          <w:p w:rsidR="00EE1BDD" w:rsidRPr="009765F4" w:rsidRDefault="00EE1BDD" w:rsidP="00A10637">
            <w:pPr>
              <w:spacing w:before="60" w:after="60" w:line="400" w:lineRule="atLeast"/>
              <w:jc w:val="center"/>
              <w:rPr>
                <w:rFonts w:ascii="Times New Roman" w:hAnsi="Times New Roman"/>
              </w:rPr>
            </w:pPr>
            <w:r w:rsidRPr="009765F4">
              <w:rPr>
                <w:rFonts w:ascii="Times New Roman" w:hAnsi="Times New Roman"/>
                <w:szCs w:val="26"/>
              </w:rPr>
              <w:t>1</w:t>
            </w:r>
          </w:p>
        </w:tc>
        <w:tc>
          <w:tcPr>
            <w:tcW w:w="99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720" w:type="dxa"/>
            <w:tcBorders>
              <w:top w:val="dotted" w:sz="4" w:space="0" w:color="auto"/>
              <w:bottom w:val="dotted" w:sz="4" w:space="0" w:color="auto"/>
            </w:tcBorders>
          </w:tcPr>
          <w:p w:rsidR="00EE1BDD" w:rsidRPr="00450ED2" w:rsidRDefault="00EE1BDD" w:rsidP="00A10637">
            <w:pPr>
              <w:spacing w:before="40" w:after="40" w:line="400" w:lineRule="atLeast"/>
              <w:jc w:val="center"/>
              <w:rPr>
                <w:rFonts w:ascii="Times New Roman" w:hAnsi="Times New Roman"/>
              </w:rPr>
            </w:pPr>
          </w:p>
        </w:tc>
        <w:tc>
          <w:tcPr>
            <w:tcW w:w="897" w:type="dxa"/>
            <w:vMerge/>
            <w:vAlign w:val="center"/>
          </w:tcPr>
          <w:p w:rsidR="00EE1BDD" w:rsidRPr="00450ED2" w:rsidRDefault="00EE1BDD" w:rsidP="00A10637">
            <w:pPr>
              <w:spacing w:before="40" w:after="40" w:line="400" w:lineRule="atLeast"/>
              <w:jc w:val="center"/>
              <w:rPr>
                <w:rFonts w:ascii="Times New Roman" w:hAnsi="Times New Roman"/>
              </w:rPr>
            </w:pPr>
          </w:p>
        </w:tc>
        <w:tc>
          <w:tcPr>
            <w:tcW w:w="900" w:type="dxa"/>
            <w:vMerge/>
            <w:vAlign w:val="center"/>
          </w:tcPr>
          <w:p w:rsidR="00EE1BDD" w:rsidRPr="009B3B69" w:rsidRDefault="00EE1BDD" w:rsidP="00A10637">
            <w:pPr>
              <w:spacing w:before="40" w:after="40" w:line="400" w:lineRule="atLeast"/>
              <w:jc w:val="center"/>
              <w:rPr>
                <w:rFonts w:ascii="Times New Roman" w:hAnsi="Times New Roman"/>
                <w:b/>
              </w:rPr>
            </w:pPr>
          </w:p>
        </w:tc>
      </w:tr>
      <w:tr w:rsidR="00EE1BDD" w:rsidRPr="00450ED2" w:rsidTr="00A10637">
        <w:trPr>
          <w:cantSplit/>
        </w:trPr>
        <w:tc>
          <w:tcPr>
            <w:tcW w:w="879" w:type="dxa"/>
            <w:vMerge/>
            <w:tcBorders>
              <w:top w:val="nil"/>
              <w:bottom w:val="dotted" w:sz="4" w:space="0" w:color="auto"/>
            </w:tcBorders>
            <w:vAlign w:val="center"/>
          </w:tcPr>
          <w:p w:rsidR="00EE1BDD" w:rsidRPr="00450ED2" w:rsidRDefault="00EE1BDD" w:rsidP="00A10637">
            <w:pPr>
              <w:spacing w:line="360" w:lineRule="atLeast"/>
              <w:jc w:val="center"/>
              <w:rPr>
                <w:rFonts w:ascii="Times New Roman" w:hAnsi="Times New Roman"/>
                <w:b/>
                <w:bCs/>
              </w:rPr>
            </w:pPr>
          </w:p>
        </w:tc>
        <w:tc>
          <w:tcPr>
            <w:tcW w:w="849" w:type="dxa"/>
            <w:vMerge/>
            <w:vAlign w:val="center"/>
          </w:tcPr>
          <w:p w:rsidR="00EE1BDD" w:rsidRPr="00450ED2" w:rsidRDefault="00EE1BDD" w:rsidP="00A10637">
            <w:pPr>
              <w:spacing w:before="40" w:after="40" w:line="400" w:lineRule="atLeast"/>
              <w:jc w:val="center"/>
              <w:rPr>
                <w:rFonts w:ascii="Times New Roman" w:hAnsi="Times New Roman"/>
              </w:rPr>
            </w:pPr>
          </w:p>
        </w:tc>
        <w:tc>
          <w:tcPr>
            <w:tcW w:w="72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99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1530" w:type="dxa"/>
            <w:tcBorders>
              <w:top w:val="dotted" w:sz="4" w:space="0" w:color="auto"/>
              <w:bottom w:val="dotted" w:sz="4" w:space="0" w:color="auto"/>
              <w:right w:val="nil"/>
            </w:tcBorders>
            <w:vAlign w:val="center"/>
          </w:tcPr>
          <w:p w:rsidR="00EE1BDD" w:rsidRPr="00450ED2" w:rsidRDefault="00EE1BDD" w:rsidP="00A10637">
            <w:pPr>
              <w:spacing w:before="60" w:after="60" w:line="360" w:lineRule="exact"/>
              <w:jc w:val="center"/>
              <w:rPr>
                <w:rFonts w:ascii="Times New Roman" w:hAnsi="Times New Roman"/>
                <w:szCs w:val="26"/>
              </w:rPr>
            </w:pPr>
            <w:r w:rsidRPr="00450ED2">
              <w:rPr>
                <w:rFonts w:ascii="Times New Roman" w:hAnsi="Times New Roman"/>
                <w:szCs w:val="26"/>
              </w:rPr>
              <w:t>2</w:t>
            </w:r>
          </w:p>
        </w:tc>
        <w:tc>
          <w:tcPr>
            <w:tcW w:w="360" w:type="dxa"/>
            <w:tcBorders>
              <w:top w:val="dotted" w:sz="4" w:space="0" w:color="auto"/>
              <w:left w:val="nil"/>
              <w:bottom w:val="dotted" w:sz="4" w:space="0" w:color="auto"/>
              <w:right w:val="nil"/>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w:t>
            </w:r>
          </w:p>
        </w:tc>
        <w:tc>
          <w:tcPr>
            <w:tcW w:w="1530" w:type="dxa"/>
            <w:tcBorders>
              <w:top w:val="dotted" w:sz="4" w:space="0" w:color="auto"/>
              <w:left w:val="nil"/>
              <w:bottom w:val="dotted" w:sz="4" w:space="0" w:color="auto"/>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3</w:t>
            </w:r>
          </w:p>
        </w:tc>
        <w:tc>
          <w:tcPr>
            <w:tcW w:w="99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720" w:type="dxa"/>
            <w:tcBorders>
              <w:top w:val="dotted" w:sz="4" w:space="0" w:color="auto"/>
              <w:bottom w:val="dotted" w:sz="4" w:space="0" w:color="auto"/>
            </w:tcBorders>
          </w:tcPr>
          <w:p w:rsidR="00EE1BDD" w:rsidRPr="00450ED2" w:rsidRDefault="00EE1BDD" w:rsidP="00A10637">
            <w:pPr>
              <w:spacing w:before="40" w:after="40" w:line="400" w:lineRule="atLeast"/>
              <w:jc w:val="center"/>
              <w:rPr>
                <w:rFonts w:ascii="Times New Roman" w:hAnsi="Times New Roman"/>
              </w:rPr>
            </w:pPr>
          </w:p>
        </w:tc>
        <w:tc>
          <w:tcPr>
            <w:tcW w:w="897" w:type="dxa"/>
            <w:vMerge/>
            <w:tcBorders>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900" w:type="dxa"/>
            <w:vMerge/>
            <w:tcBorders>
              <w:bottom w:val="dotted" w:sz="4" w:space="0" w:color="auto"/>
            </w:tcBorders>
            <w:vAlign w:val="center"/>
          </w:tcPr>
          <w:p w:rsidR="00EE1BDD" w:rsidRPr="009B3B69" w:rsidRDefault="00EE1BDD" w:rsidP="00A10637">
            <w:pPr>
              <w:spacing w:before="40" w:after="40" w:line="400" w:lineRule="atLeast"/>
              <w:jc w:val="center"/>
              <w:rPr>
                <w:rFonts w:ascii="Times New Roman" w:hAnsi="Times New Roman"/>
                <w:b/>
              </w:rPr>
            </w:pPr>
          </w:p>
        </w:tc>
      </w:tr>
      <w:tr w:rsidR="00EE1BDD" w:rsidRPr="00450ED2" w:rsidTr="00A10637">
        <w:trPr>
          <w:cantSplit/>
        </w:trPr>
        <w:tc>
          <w:tcPr>
            <w:tcW w:w="879" w:type="dxa"/>
            <w:vMerge w:val="restart"/>
            <w:tcBorders>
              <w:bottom w:val="nil"/>
            </w:tcBorders>
            <w:vAlign w:val="center"/>
          </w:tcPr>
          <w:p w:rsidR="00EE1BDD" w:rsidRPr="00450ED2" w:rsidRDefault="00EE1BDD" w:rsidP="00A10637">
            <w:pPr>
              <w:spacing w:line="360" w:lineRule="atLeast"/>
              <w:jc w:val="center"/>
              <w:rPr>
                <w:rFonts w:ascii="Times New Roman" w:hAnsi="Times New Roman"/>
                <w:b/>
                <w:bCs/>
              </w:rPr>
            </w:pPr>
            <w:r w:rsidRPr="00450ED2">
              <w:rPr>
                <w:rFonts w:ascii="Times New Roman" w:hAnsi="Times New Roman"/>
                <w:b/>
                <w:bCs/>
              </w:rPr>
              <w:t>III</w:t>
            </w:r>
          </w:p>
        </w:tc>
        <w:tc>
          <w:tcPr>
            <w:tcW w:w="849" w:type="dxa"/>
            <w:vMerge w:val="restart"/>
            <w:vAlign w:val="center"/>
          </w:tcPr>
          <w:p w:rsidR="00EE1BDD" w:rsidRPr="00450ED2" w:rsidRDefault="00EE1BDD" w:rsidP="006C4417">
            <w:pPr>
              <w:spacing w:before="40" w:after="40" w:line="400" w:lineRule="atLeast"/>
              <w:jc w:val="center"/>
              <w:rPr>
                <w:rFonts w:ascii="Times New Roman" w:hAnsi="Times New Roman"/>
              </w:rPr>
            </w:pPr>
            <w:r>
              <w:rPr>
                <w:rFonts w:ascii="Times New Roman" w:hAnsi="Times New Roman"/>
              </w:rPr>
              <w:t>8/7</w:t>
            </w:r>
          </w:p>
        </w:tc>
        <w:tc>
          <w:tcPr>
            <w:tcW w:w="720" w:type="dxa"/>
            <w:tcBorders>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990" w:type="dxa"/>
            <w:tcBorders>
              <w:bottom w:val="dotted" w:sz="4" w:space="0" w:color="auto"/>
            </w:tcBorders>
            <w:vAlign w:val="center"/>
          </w:tcPr>
          <w:p w:rsidR="00EE1BDD" w:rsidRPr="00450ED2" w:rsidRDefault="00EE1BDD" w:rsidP="00A10637">
            <w:pPr>
              <w:jc w:val="center"/>
              <w:rPr>
                <w:rFonts w:ascii="Times New Roman" w:hAnsi="Times New Roman"/>
              </w:rPr>
            </w:pPr>
          </w:p>
        </w:tc>
        <w:tc>
          <w:tcPr>
            <w:tcW w:w="1530" w:type="dxa"/>
            <w:tcBorders>
              <w:bottom w:val="dotted" w:sz="4" w:space="0" w:color="auto"/>
              <w:right w:val="nil"/>
            </w:tcBorders>
            <w:vAlign w:val="center"/>
          </w:tcPr>
          <w:p w:rsidR="00EE1BDD" w:rsidRPr="00450ED2" w:rsidRDefault="00EE1BDD" w:rsidP="00A10637">
            <w:pPr>
              <w:spacing w:before="60" w:after="60" w:line="360" w:lineRule="exact"/>
              <w:jc w:val="center"/>
              <w:rPr>
                <w:rFonts w:ascii="Times New Roman" w:hAnsi="Times New Roman"/>
                <w:szCs w:val="26"/>
              </w:rPr>
            </w:pPr>
            <w:r w:rsidRPr="00450ED2">
              <w:rPr>
                <w:rFonts w:ascii="Times New Roman" w:hAnsi="Times New Roman"/>
                <w:szCs w:val="26"/>
              </w:rPr>
              <w:t>5</w:t>
            </w:r>
          </w:p>
        </w:tc>
        <w:tc>
          <w:tcPr>
            <w:tcW w:w="360" w:type="dxa"/>
            <w:tcBorders>
              <w:left w:val="nil"/>
              <w:bottom w:val="dotted" w:sz="4" w:space="0" w:color="auto"/>
              <w:right w:val="nil"/>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w:t>
            </w:r>
          </w:p>
        </w:tc>
        <w:tc>
          <w:tcPr>
            <w:tcW w:w="1530" w:type="dxa"/>
            <w:tcBorders>
              <w:left w:val="nil"/>
              <w:bottom w:val="dotted" w:sz="4" w:space="0" w:color="auto"/>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6</w:t>
            </w:r>
          </w:p>
        </w:tc>
        <w:tc>
          <w:tcPr>
            <w:tcW w:w="990" w:type="dxa"/>
            <w:tcBorders>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720" w:type="dxa"/>
            <w:tcBorders>
              <w:bottom w:val="dotted" w:sz="4" w:space="0" w:color="auto"/>
            </w:tcBorders>
          </w:tcPr>
          <w:p w:rsidR="00EE1BDD" w:rsidRPr="00450ED2" w:rsidRDefault="00EE1BDD" w:rsidP="00A10637">
            <w:pPr>
              <w:spacing w:before="40" w:after="40" w:line="400" w:lineRule="atLeast"/>
              <w:jc w:val="center"/>
              <w:rPr>
                <w:rFonts w:ascii="Times New Roman" w:hAnsi="Times New Roman"/>
              </w:rPr>
            </w:pPr>
          </w:p>
        </w:tc>
        <w:tc>
          <w:tcPr>
            <w:tcW w:w="897" w:type="dxa"/>
            <w:vMerge w:val="restart"/>
            <w:vAlign w:val="center"/>
          </w:tcPr>
          <w:p w:rsidR="00EE1BDD" w:rsidRPr="002C5985" w:rsidRDefault="00EE1BDD" w:rsidP="006C4417">
            <w:pPr>
              <w:spacing w:before="40" w:after="40" w:line="400" w:lineRule="atLeast"/>
              <w:jc w:val="center"/>
              <w:rPr>
                <w:rFonts w:ascii="Times New Roman" w:hAnsi="Times New Roman"/>
              </w:rPr>
            </w:pPr>
            <w:r>
              <w:rPr>
                <w:rFonts w:ascii="Times New Roman" w:hAnsi="Times New Roman"/>
              </w:rPr>
              <w:t>20/7</w:t>
            </w:r>
          </w:p>
        </w:tc>
        <w:tc>
          <w:tcPr>
            <w:tcW w:w="900" w:type="dxa"/>
            <w:vMerge w:val="restart"/>
            <w:vAlign w:val="center"/>
          </w:tcPr>
          <w:p w:rsidR="00EE1BDD" w:rsidRPr="009B3B69" w:rsidRDefault="00EE1BDD" w:rsidP="00A10637">
            <w:pPr>
              <w:spacing w:before="40" w:after="40" w:line="400" w:lineRule="atLeast"/>
              <w:jc w:val="center"/>
              <w:rPr>
                <w:rFonts w:ascii="Times New Roman" w:hAnsi="Times New Roman"/>
                <w:b/>
              </w:rPr>
            </w:pPr>
            <w:r w:rsidRPr="009B3B69">
              <w:rPr>
                <w:rFonts w:ascii="Times New Roman" w:hAnsi="Times New Roman"/>
                <w:b/>
              </w:rPr>
              <w:t>VIII</w:t>
            </w:r>
          </w:p>
        </w:tc>
      </w:tr>
      <w:tr w:rsidR="00EE1BDD" w:rsidRPr="00450ED2" w:rsidTr="00A10637">
        <w:trPr>
          <w:cantSplit/>
        </w:trPr>
        <w:tc>
          <w:tcPr>
            <w:tcW w:w="879" w:type="dxa"/>
            <w:vMerge/>
            <w:tcBorders>
              <w:top w:val="nil"/>
              <w:bottom w:val="nil"/>
            </w:tcBorders>
            <w:vAlign w:val="center"/>
          </w:tcPr>
          <w:p w:rsidR="00EE1BDD" w:rsidRPr="00450ED2" w:rsidRDefault="00EE1BDD" w:rsidP="00A10637">
            <w:pPr>
              <w:spacing w:line="360" w:lineRule="atLeast"/>
              <w:jc w:val="center"/>
              <w:rPr>
                <w:rFonts w:ascii="Times New Roman" w:hAnsi="Times New Roman"/>
                <w:b/>
                <w:bCs/>
              </w:rPr>
            </w:pPr>
          </w:p>
        </w:tc>
        <w:tc>
          <w:tcPr>
            <w:tcW w:w="849" w:type="dxa"/>
            <w:vMerge/>
            <w:vAlign w:val="center"/>
          </w:tcPr>
          <w:p w:rsidR="00EE1BDD" w:rsidRPr="00450ED2" w:rsidRDefault="00EE1BDD" w:rsidP="00A10637">
            <w:pPr>
              <w:spacing w:before="40" w:after="40" w:line="400" w:lineRule="atLeast"/>
              <w:jc w:val="center"/>
              <w:rPr>
                <w:rFonts w:ascii="Times New Roman" w:hAnsi="Times New Roman"/>
              </w:rPr>
            </w:pPr>
          </w:p>
        </w:tc>
        <w:tc>
          <w:tcPr>
            <w:tcW w:w="72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99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1530" w:type="dxa"/>
            <w:tcBorders>
              <w:top w:val="dotted" w:sz="4" w:space="0" w:color="auto"/>
              <w:bottom w:val="dotted" w:sz="4" w:space="0" w:color="auto"/>
              <w:right w:val="nil"/>
            </w:tcBorders>
            <w:vAlign w:val="center"/>
          </w:tcPr>
          <w:p w:rsidR="00EE1BDD" w:rsidRPr="00450ED2" w:rsidRDefault="00EE1BDD" w:rsidP="00A10637">
            <w:pPr>
              <w:spacing w:before="60" w:after="60" w:line="360" w:lineRule="exact"/>
              <w:jc w:val="center"/>
              <w:rPr>
                <w:rFonts w:ascii="Times New Roman" w:hAnsi="Times New Roman"/>
                <w:szCs w:val="26"/>
              </w:rPr>
            </w:pPr>
            <w:r w:rsidRPr="00450ED2">
              <w:rPr>
                <w:rFonts w:ascii="Times New Roman" w:hAnsi="Times New Roman"/>
                <w:szCs w:val="26"/>
              </w:rPr>
              <w:t>4</w:t>
            </w:r>
          </w:p>
        </w:tc>
        <w:tc>
          <w:tcPr>
            <w:tcW w:w="360" w:type="dxa"/>
            <w:tcBorders>
              <w:top w:val="dotted" w:sz="4" w:space="0" w:color="auto"/>
              <w:left w:val="nil"/>
              <w:bottom w:val="dotted" w:sz="4" w:space="0" w:color="auto"/>
              <w:right w:val="nil"/>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w:t>
            </w:r>
          </w:p>
        </w:tc>
        <w:tc>
          <w:tcPr>
            <w:tcW w:w="1530" w:type="dxa"/>
            <w:tcBorders>
              <w:top w:val="dotted" w:sz="4" w:space="0" w:color="auto"/>
              <w:left w:val="nil"/>
              <w:bottom w:val="dotted" w:sz="4" w:space="0" w:color="auto"/>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2</w:t>
            </w:r>
          </w:p>
        </w:tc>
        <w:tc>
          <w:tcPr>
            <w:tcW w:w="99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720" w:type="dxa"/>
            <w:tcBorders>
              <w:top w:val="dotted" w:sz="4" w:space="0" w:color="auto"/>
              <w:bottom w:val="dotted" w:sz="4" w:space="0" w:color="auto"/>
            </w:tcBorders>
          </w:tcPr>
          <w:p w:rsidR="00EE1BDD" w:rsidRPr="00450ED2" w:rsidRDefault="00EE1BDD" w:rsidP="00A10637">
            <w:pPr>
              <w:spacing w:before="40" w:after="40" w:line="400" w:lineRule="atLeast"/>
              <w:jc w:val="center"/>
              <w:rPr>
                <w:rFonts w:ascii="Times New Roman" w:hAnsi="Times New Roman"/>
              </w:rPr>
            </w:pPr>
          </w:p>
        </w:tc>
        <w:tc>
          <w:tcPr>
            <w:tcW w:w="897" w:type="dxa"/>
            <w:vMerge/>
            <w:vAlign w:val="center"/>
          </w:tcPr>
          <w:p w:rsidR="00EE1BDD" w:rsidRPr="00450ED2" w:rsidRDefault="00EE1BDD" w:rsidP="00A10637">
            <w:pPr>
              <w:spacing w:before="40" w:after="40" w:line="400" w:lineRule="atLeast"/>
              <w:jc w:val="center"/>
              <w:rPr>
                <w:rFonts w:ascii="Times New Roman" w:hAnsi="Times New Roman"/>
              </w:rPr>
            </w:pPr>
          </w:p>
        </w:tc>
        <w:tc>
          <w:tcPr>
            <w:tcW w:w="900" w:type="dxa"/>
            <w:vMerge/>
            <w:vAlign w:val="center"/>
          </w:tcPr>
          <w:p w:rsidR="00EE1BDD" w:rsidRPr="009B3B69" w:rsidRDefault="00EE1BDD" w:rsidP="00A10637">
            <w:pPr>
              <w:spacing w:before="40" w:after="40" w:line="400" w:lineRule="atLeast"/>
              <w:jc w:val="center"/>
              <w:rPr>
                <w:rFonts w:ascii="Times New Roman" w:hAnsi="Times New Roman"/>
                <w:b/>
              </w:rPr>
            </w:pPr>
          </w:p>
        </w:tc>
      </w:tr>
      <w:tr w:rsidR="00EE1BDD" w:rsidRPr="00450ED2" w:rsidTr="00A10637">
        <w:trPr>
          <w:cantSplit/>
        </w:trPr>
        <w:tc>
          <w:tcPr>
            <w:tcW w:w="879" w:type="dxa"/>
            <w:vMerge/>
            <w:tcBorders>
              <w:top w:val="nil"/>
              <w:bottom w:val="dotted" w:sz="4" w:space="0" w:color="auto"/>
            </w:tcBorders>
            <w:vAlign w:val="center"/>
          </w:tcPr>
          <w:p w:rsidR="00EE1BDD" w:rsidRPr="00450ED2" w:rsidRDefault="00EE1BDD" w:rsidP="00A10637">
            <w:pPr>
              <w:spacing w:line="360" w:lineRule="atLeast"/>
              <w:jc w:val="center"/>
              <w:rPr>
                <w:rFonts w:ascii="Times New Roman" w:hAnsi="Times New Roman"/>
                <w:b/>
                <w:bCs/>
              </w:rPr>
            </w:pPr>
          </w:p>
        </w:tc>
        <w:tc>
          <w:tcPr>
            <w:tcW w:w="849" w:type="dxa"/>
            <w:vMerge/>
            <w:vAlign w:val="center"/>
          </w:tcPr>
          <w:p w:rsidR="00EE1BDD" w:rsidRPr="00450ED2" w:rsidRDefault="00EE1BDD" w:rsidP="00A10637">
            <w:pPr>
              <w:spacing w:before="40" w:after="40" w:line="400" w:lineRule="atLeast"/>
              <w:jc w:val="center"/>
              <w:rPr>
                <w:rFonts w:ascii="Times New Roman" w:hAnsi="Times New Roman"/>
              </w:rPr>
            </w:pPr>
          </w:p>
        </w:tc>
        <w:tc>
          <w:tcPr>
            <w:tcW w:w="72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99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1530" w:type="dxa"/>
            <w:tcBorders>
              <w:top w:val="dotted" w:sz="4" w:space="0" w:color="auto"/>
              <w:bottom w:val="dotted" w:sz="4" w:space="0" w:color="auto"/>
              <w:right w:val="nil"/>
            </w:tcBorders>
            <w:vAlign w:val="center"/>
          </w:tcPr>
          <w:p w:rsidR="00EE1BDD" w:rsidRPr="00450ED2" w:rsidRDefault="00EE1BDD" w:rsidP="00A10637">
            <w:pPr>
              <w:spacing w:before="60" w:after="60" w:line="360" w:lineRule="exact"/>
              <w:jc w:val="center"/>
              <w:rPr>
                <w:rFonts w:ascii="Times New Roman" w:hAnsi="Times New Roman"/>
                <w:szCs w:val="26"/>
              </w:rPr>
            </w:pPr>
            <w:r w:rsidRPr="00450ED2">
              <w:rPr>
                <w:rFonts w:ascii="Times New Roman" w:hAnsi="Times New Roman"/>
              </w:rPr>
              <w:t>3</w:t>
            </w:r>
          </w:p>
        </w:tc>
        <w:tc>
          <w:tcPr>
            <w:tcW w:w="360" w:type="dxa"/>
            <w:tcBorders>
              <w:top w:val="dotted" w:sz="4" w:space="0" w:color="auto"/>
              <w:left w:val="nil"/>
              <w:bottom w:val="dotted" w:sz="4" w:space="0" w:color="auto"/>
              <w:right w:val="nil"/>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w:t>
            </w:r>
          </w:p>
        </w:tc>
        <w:tc>
          <w:tcPr>
            <w:tcW w:w="1530" w:type="dxa"/>
            <w:tcBorders>
              <w:top w:val="dotted" w:sz="4" w:space="0" w:color="auto"/>
              <w:left w:val="nil"/>
              <w:bottom w:val="dotted" w:sz="4" w:space="0" w:color="auto"/>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szCs w:val="26"/>
              </w:rPr>
              <w:t>1</w:t>
            </w:r>
          </w:p>
        </w:tc>
        <w:tc>
          <w:tcPr>
            <w:tcW w:w="99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720" w:type="dxa"/>
            <w:tcBorders>
              <w:top w:val="dotted" w:sz="4" w:space="0" w:color="auto"/>
              <w:bottom w:val="dotted" w:sz="4" w:space="0" w:color="auto"/>
            </w:tcBorders>
          </w:tcPr>
          <w:p w:rsidR="00EE1BDD" w:rsidRPr="00450ED2" w:rsidRDefault="00EE1BDD" w:rsidP="00A10637">
            <w:pPr>
              <w:spacing w:before="40" w:after="40" w:line="400" w:lineRule="atLeast"/>
              <w:jc w:val="center"/>
              <w:rPr>
                <w:rFonts w:ascii="Times New Roman" w:hAnsi="Times New Roman"/>
              </w:rPr>
            </w:pPr>
          </w:p>
        </w:tc>
        <w:tc>
          <w:tcPr>
            <w:tcW w:w="897" w:type="dxa"/>
            <w:vMerge/>
            <w:tcBorders>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900" w:type="dxa"/>
            <w:vMerge/>
            <w:tcBorders>
              <w:bottom w:val="dotted" w:sz="4" w:space="0" w:color="auto"/>
            </w:tcBorders>
            <w:vAlign w:val="center"/>
          </w:tcPr>
          <w:p w:rsidR="00EE1BDD" w:rsidRPr="009B3B69" w:rsidRDefault="00EE1BDD" w:rsidP="00A10637">
            <w:pPr>
              <w:spacing w:before="40" w:after="40" w:line="400" w:lineRule="atLeast"/>
              <w:jc w:val="center"/>
              <w:rPr>
                <w:rFonts w:ascii="Times New Roman" w:hAnsi="Times New Roman"/>
                <w:b/>
              </w:rPr>
            </w:pPr>
          </w:p>
        </w:tc>
      </w:tr>
      <w:tr w:rsidR="00EE1BDD" w:rsidRPr="00450ED2" w:rsidTr="00A10637">
        <w:trPr>
          <w:cantSplit/>
        </w:trPr>
        <w:tc>
          <w:tcPr>
            <w:tcW w:w="879" w:type="dxa"/>
            <w:vMerge w:val="restart"/>
            <w:tcBorders>
              <w:bottom w:val="nil"/>
            </w:tcBorders>
            <w:vAlign w:val="center"/>
          </w:tcPr>
          <w:p w:rsidR="00EE1BDD" w:rsidRPr="00450ED2" w:rsidRDefault="00EE1BDD" w:rsidP="00A10637">
            <w:pPr>
              <w:spacing w:line="360" w:lineRule="atLeast"/>
              <w:jc w:val="center"/>
              <w:rPr>
                <w:rFonts w:ascii="Times New Roman" w:hAnsi="Times New Roman"/>
                <w:b/>
                <w:bCs/>
              </w:rPr>
            </w:pPr>
            <w:r w:rsidRPr="00450ED2">
              <w:rPr>
                <w:rFonts w:ascii="Times New Roman" w:hAnsi="Times New Roman"/>
                <w:b/>
                <w:bCs/>
              </w:rPr>
              <w:t>IV</w:t>
            </w:r>
          </w:p>
        </w:tc>
        <w:tc>
          <w:tcPr>
            <w:tcW w:w="849" w:type="dxa"/>
            <w:vMerge w:val="restart"/>
            <w:vAlign w:val="center"/>
          </w:tcPr>
          <w:p w:rsidR="00EE1BDD" w:rsidRPr="00450ED2" w:rsidRDefault="00EE1BDD" w:rsidP="006C4417">
            <w:pPr>
              <w:spacing w:before="40" w:after="40" w:line="400" w:lineRule="atLeast"/>
              <w:jc w:val="center"/>
              <w:rPr>
                <w:rFonts w:ascii="Times New Roman" w:hAnsi="Times New Roman"/>
              </w:rPr>
            </w:pPr>
            <w:r>
              <w:rPr>
                <w:rFonts w:ascii="Times New Roman" w:hAnsi="Times New Roman"/>
              </w:rPr>
              <w:t>10/7</w:t>
            </w:r>
          </w:p>
        </w:tc>
        <w:tc>
          <w:tcPr>
            <w:tcW w:w="720" w:type="dxa"/>
            <w:tcBorders>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990" w:type="dxa"/>
            <w:tcBorders>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1530" w:type="dxa"/>
            <w:tcBorders>
              <w:bottom w:val="dotted" w:sz="4" w:space="0" w:color="auto"/>
              <w:right w:val="nil"/>
            </w:tcBorders>
            <w:vAlign w:val="center"/>
          </w:tcPr>
          <w:p w:rsidR="00EE1BDD" w:rsidRPr="00450ED2" w:rsidRDefault="00EE1BDD" w:rsidP="00A10637">
            <w:pPr>
              <w:spacing w:before="60" w:after="60" w:line="360" w:lineRule="exact"/>
              <w:jc w:val="center"/>
              <w:rPr>
                <w:rFonts w:ascii="Times New Roman" w:hAnsi="Times New Roman"/>
              </w:rPr>
            </w:pPr>
            <w:r w:rsidRPr="00450ED2">
              <w:rPr>
                <w:rFonts w:ascii="Times New Roman" w:hAnsi="Times New Roman"/>
              </w:rPr>
              <w:t>1</w:t>
            </w:r>
          </w:p>
        </w:tc>
        <w:tc>
          <w:tcPr>
            <w:tcW w:w="360" w:type="dxa"/>
            <w:tcBorders>
              <w:left w:val="nil"/>
              <w:bottom w:val="dotted" w:sz="4" w:space="0" w:color="auto"/>
              <w:right w:val="nil"/>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w:t>
            </w:r>
          </w:p>
        </w:tc>
        <w:tc>
          <w:tcPr>
            <w:tcW w:w="1530" w:type="dxa"/>
            <w:tcBorders>
              <w:left w:val="nil"/>
              <w:bottom w:val="dotted" w:sz="4" w:space="0" w:color="auto"/>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6</w:t>
            </w:r>
          </w:p>
        </w:tc>
        <w:tc>
          <w:tcPr>
            <w:tcW w:w="990" w:type="dxa"/>
            <w:tcBorders>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720" w:type="dxa"/>
            <w:tcBorders>
              <w:bottom w:val="dotted" w:sz="4" w:space="0" w:color="auto"/>
            </w:tcBorders>
          </w:tcPr>
          <w:p w:rsidR="00EE1BDD" w:rsidRPr="00450ED2" w:rsidRDefault="00EE1BDD" w:rsidP="00A10637">
            <w:pPr>
              <w:spacing w:before="40" w:after="40" w:line="400" w:lineRule="atLeast"/>
              <w:jc w:val="center"/>
              <w:rPr>
                <w:rFonts w:ascii="Times New Roman" w:hAnsi="Times New Roman"/>
              </w:rPr>
            </w:pPr>
          </w:p>
        </w:tc>
        <w:tc>
          <w:tcPr>
            <w:tcW w:w="897" w:type="dxa"/>
            <w:vMerge w:val="restart"/>
            <w:vAlign w:val="center"/>
          </w:tcPr>
          <w:p w:rsidR="00EE1BDD" w:rsidRPr="002C5985" w:rsidRDefault="00EE1BDD" w:rsidP="006C4417">
            <w:pPr>
              <w:spacing w:before="40" w:after="40" w:line="400" w:lineRule="atLeast"/>
              <w:jc w:val="center"/>
              <w:rPr>
                <w:rFonts w:ascii="Times New Roman" w:hAnsi="Times New Roman"/>
              </w:rPr>
            </w:pPr>
            <w:r>
              <w:rPr>
                <w:rFonts w:ascii="Times New Roman" w:hAnsi="Times New Roman"/>
              </w:rPr>
              <w:t>23/7</w:t>
            </w:r>
          </w:p>
        </w:tc>
        <w:tc>
          <w:tcPr>
            <w:tcW w:w="900" w:type="dxa"/>
            <w:vMerge w:val="restart"/>
            <w:vAlign w:val="center"/>
          </w:tcPr>
          <w:p w:rsidR="00EE1BDD" w:rsidRPr="009B3B69" w:rsidRDefault="00EE1BDD" w:rsidP="00A10637">
            <w:pPr>
              <w:spacing w:before="40" w:after="40" w:line="400" w:lineRule="atLeast"/>
              <w:jc w:val="center"/>
              <w:rPr>
                <w:rFonts w:ascii="Times New Roman" w:hAnsi="Times New Roman"/>
                <w:b/>
              </w:rPr>
            </w:pPr>
            <w:r w:rsidRPr="009B3B69">
              <w:rPr>
                <w:rFonts w:ascii="Times New Roman" w:hAnsi="Times New Roman"/>
                <w:b/>
              </w:rPr>
              <w:t>IX</w:t>
            </w:r>
          </w:p>
        </w:tc>
      </w:tr>
      <w:tr w:rsidR="00EE1BDD" w:rsidRPr="00450ED2" w:rsidTr="00A10637">
        <w:trPr>
          <w:cantSplit/>
        </w:trPr>
        <w:tc>
          <w:tcPr>
            <w:tcW w:w="879" w:type="dxa"/>
            <w:vMerge/>
            <w:tcBorders>
              <w:top w:val="nil"/>
              <w:bottom w:val="nil"/>
            </w:tcBorders>
            <w:vAlign w:val="center"/>
          </w:tcPr>
          <w:p w:rsidR="00EE1BDD" w:rsidRPr="00450ED2" w:rsidRDefault="00EE1BDD" w:rsidP="00A10637">
            <w:pPr>
              <w:spacing w:line="360" w:lineRule="atLeast"/>
              <w:jc w:val="center"/>
              <w:rPr>
                <w:rFonts w:ascii="Times New Roman" w:hAnsi="Times New Roman"/>
                <w:b/>
                <w:bCs/>
              </w:rPr>
            </w:pPr>
          </w:p>
        </w:tc>
        <w:tc>
          <w:tcPr>
            <w:tcW w:w="849" w:type="dxa"/>
            <w:vMerge/>
            <w:vAlign w:val="center"/>
          </w:tcPr>
          <w:p w:rsidR="00EE1BDD" w:rsidRPr="00450ED2" w:rsidRDefault="00EE1BDD" w:rsidP="00A10637">
            <w:pPr>
              <w:spacing w:before="40" w:after="40" w:line="400" w:lineRule="atLeast"/>
              <w:jc w:val="center"/>
              <w:rPr>
                <w:rFonts w:ascii="Times New Roman" w:hAnsi="Times New Roman"/>
              </w:rPr>
            </w:pPr>
          </w:p>
        </w:tc>
        <w:tc>
          <w:tcPr>
            <w:tcW w:w="72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99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1530" w:type="dxa"/>
            <w:tcBorders>
              <w:top w:val="dotted" w:sz="4" w:space="0" w:color="auto"/>
              <w:bottom w:val="dotted" w:sz="4" w:space="0" w:color="auto"/>
              <w:right w:val="nil"/>
            </w:tcBorders>
            <w:vAlign w:val="center"/>
          </w:tcPr>
          <w:p w:rsidR="00EE1BDD" w:rsidRPr="00450ED2" w:rsidRDefault="00EE1BDD" w:rsidP="00A10637">
            <w:pPr>
              <w:spacing w:before="60" w:after="60" w:line="360" w:lineRule="exact"/>
              <w:jc w:val="center"/>
              <w:rPr>
                <w:rFonts w:ascii="Times New Roman" w:hAnsi="Times New Roman"/>
                <w:szCs w:val="26"/>
              </w:rPr>
            </w:pPr>
            <w:r w:rsidRPr="00450ED2">
              <w:rPr>
                <w:rFonts w:ascii="Times New Roman" w:hAnsi="Times New Roman"/>
                <w:szCs w:val="26"/>
              </w:rPr>
              <w:t>3</w:t>
            </w:r>
          </w:p>
        </w:tc>
        <w:tc>
          <w:tcPr>
            <w:tcW w:w="360" w:type="dxa"/>
            <w:tcBorders>
              <w:top w:val="dotted" w:sz="4" w:space="0" w:color="auto"/>
              <w:left w:val="nil"/>
              <w:bottom w:val="dotted" w:sz="4" w:space="0" w:color="auto"/>
              <w:right w:val="nil"/>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w:t>
            </w:r>
          </w:p>
        </w:tc>
        <w:tc>
          <w:tcPr>
            <w:tcW w:w="1530" w:type="dxa"/>
            <w:tcBorders>
              <w:top w:val="dotted" w:sz="4" w:space="0" w:color="auto"/>
              <w:left w:val="nil"/>
              <w:bottom w:val="dotted" w:sz="4" w:space="0" w:color="auto"/>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4</w:t>
            </w:r>
          </w:p>
        </w:tc>
        <w:tc>
          <w:tcPr>
            <w:tcW w:w="990" w:type="dxa"/>
            <w:tcBorders>
              <w:top w:val="dotted" w:sz="4" w:space="0" w:color="auto"/>
              <w:bottom w:val="dotted" w:sz="4" w:space="0" w:color="auto"/>
            </w:tcBorders>
            <w:vAlign w:val="center"/>
          </w:tcPr>
          <w:p w:rsidR="00EE1BDD" w:rsidRPr="00450ED2" w:rsidRDefault="00EE1BDD" w:rsidP="00A10637">
            <w:pPr>
              <w:jc w:val="center"/>
              <w:rPr>
                <w:rFonts w:ascii="Times New Roman" w:hAnsi="Times New Roman"/>
              </w:rPr>
            </w:pPr>
          </w:p>
        </w:tc>
        <w:tc>
          <w:tcPr>
            <w:tcW w:w="720" w:type="dxa"/>
            <w:tcBorders>
              <w:top w:val="dotted" w:sz="4" w:space="0" w:color="auto"/>
              <w:bottom w:val="dotted" w:sz="4" w:space="0" w:color="auto"/>
            </w:tcBorders>
          </w:tcPr>
          <w:p w:rsidR="00EE1BDD" w:rsidRPr="00450ED2" w:rsidRDefault="00EE1BDD" w:rsidP="00A10637">
            <w:pPr>
              <w:jc w:val="center"/>
              <w:rPr>
                <w:rFonts w:ascii="Times New Roman" w:hAnsi="Times New Roman"/>
              </w:rPr>
            </w:pPr>
          </w:p>
        </w:tc>
        <w:tc>
          <w:tcPr>
            <w:tcW w:w="897" w:type="dxa"/>
            <w:vMerge/>
            <w:vAlign w:val="center"/>
          </w:tcPr>
          <w:p w:rsidR="00EE1BDD" w:rsidRPr="00450ED2" w:rsidRDefault="00EE1BDD" w:rsidP="00A10637">
            <w:pPr>
              <w:jc w:val="center"/>
              <w:rPr>
                <w:rFonts w:ascii="Times New Roman" w:hAnsi="Times New Roman"/>
              </w:rPr>
            </w:pPr>
          </w:p>
        </w:tc>
        <w:tc>
          <w:tcPr>
            <w:tcW w:w="900" w:type="dxa"/>
            <w:vMerge/>
            <w:vAlign w:val="center"/>
          </w:tcPr>
          <w:p w:rsidR="00EE1BDD" w:rsidRPr="009B3B69" w:rsidRDefault="00EE1BDD" w:rsidP="00A10637">
            <w:pPr>
              <w:jc w:val="center"/>
              <w:rPr>
                <w:rFonts w:ascii="Times New Roman" w:hAnsi="Times New Roman"/>
                <w:b/>
              </w:rPr>
            </w:pPr>
          </w:p>
        </w:tc>
      </w:tr>
      <w:tr w:rsidR="00EE1BDD" w:rsidRPr="00450ED2" w:rsidTr="00A10637">
        <w:trPr>
          <w:cantSplit/>
        </w:trPr>
        <w:tc>
          <w:tcPr>
            <w:tcW w:w="879" w:type="dxa"/>
            <w:vMerge/>
            <w:tcBorders>
              <w:top w:val="nil"/>
              <w:bottom w:val="dotted" w:sz="4" w:space="0" w:color="auto"/>
            </w:tcBorders>
            <w:vAlign w:val="center"/>
          </w:tcPr>
          <w:p w:rsidR="00EE1BDD" w:rsidRPr="00450ED2" w:rsidRDefault="00EE1BDD" w:rsidP="00A10637">
            <w:pPr>
              <w:spacing w:line="360" w:lineRule="atLeast"/>
              <w:jc w:val="center"/>
              <w:rPr>
                <w:rFonts w:ascii="Times New Roman" w:hAnsi="Times New Roman"/>
                <w:b/>
                <w:bCs/>
              </w:rPr>
            </w:pPr>
          </w:p>
        </w:tc>
        <w:tc>
          <w:tcPr>
            <w:tcW w:w="849" w:type="dxa"/>
            <w:vMerge/>
            <w:vAlign w:val="center"/>
          </w:tcPr>
          <w:p w:rsidR="00EE1BDD" w:rsidRPr="00450ED2" w:rsidRDefault="00EE1BDD" w:rsidP="00A10637">
            <w:pPr>
              <w:spacing w:before="40" w:after="40" w:line="400" w:lineRule="atLeast"/>
              <w:jc w:val="center"/>
              <w:rPr>
                <w:rFonts w:ascii="Times New Roman" w:hAnsi="Times New Roman"/>
              </w:rPr>
            </w:pPr>
          </w:p>
        </w:tc>
        <w:tc>
          <w:tcPr>
            <w:tcW w:w="72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990" w:type="dxa"/>
            <w:tcBorders>
              <w:top w:val="dotted" w:sz="4" w:space="0" w:color="auto"/>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1530" w:type="dxa"/>
            <w:tcBorders>
              <w:top w:val="dotted" w:sz="4" w:space="0" w:color="auto"/>
              <w:bottom w:val="dotted" w:sz="4" w:space="0" w:color="auto"/>
              <w:right w:val="nil"/>
            </w:tcBorders>
            <w:vAlign w:val="center"/>
          </w:tcPr>
          <w:p w:rsidR="00EE1BDD" w:rsidRPr="00450ED2" w:rsidRDefault="00EE1BDD" w:rsidP="00A10637">
            <w:pPr>
              <w:spacing w:before="60" w:after="60" w:line="360" w:lineRule="exact"/>
              <w:jc w:val="center"/>
              <w:rPr>
                <w:rFonts w:ascii="Times New Roman" w:hAnsi="Times New Roman"/>
                <w:szCs w:val="26"/>
              </w:rPr>
            </w:pPr>
            <w:r w:rsidRPr="00450ED2">
              <w:rPr>
                <w:rFonts w:ascii="Times New Roman" w:hAnsi="Times New Roman"/>
                <w:szCs w:val="26"/>
              </w:rPr>
              <w:t>2</w:t>
            </w:r>
          </w:p>
        </w:tc>
        <w:tc>
          <w:tcPr>
            <w:tcW w:w="360" w:type="dxa"/>
            <w:tcBorders>
              <w:top w:val="dotted" w:sz="4" w:space="0" w:color="auto"/>
              <w:left w:val="nil"/>
              <w:bottom w:val="dotted" w:sz="4" w:space="0" w:color="auto"/>
              <w:right w:val="nil"/>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w:t>
            </w:r>
          </w:p>
        </w:tc>
        <w:tc>
          <w:tcPr>
            <w:tcW w:w="1530" w:type="dxa"/>
            <w:tcBorders>
              <w:top w:val="dotted" w:sz="4" w:space="0" w:color="auto"/>
              <w:left w:val="nil"/>
              <w:bottom w:val="dotted" w:sz="4" w:space="0" w:color="auto"/>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5</w:t>
            </w:r>
          </w:p>
        </w:tc>
        <w:tc>
          <w:tcPr>
            <w:tcW w:w="990" w:type="dxa"/>
            <w:tcBorders>
              <w:top w:val="dotted" w:sz="4" w:space="0" w:color="auto"/>
              <w:bottom w:val="dotted" w:sz="4" w:space="0" w:color="auto"/>
            </w:tcBorders>
            <w:vAlign w:val="center"/>
          </w:tcPr>
          <w:p w:rsidR="00EE1BDD" w:rsidRPr="00450ED2" w:rsidRDefault="00EE1BDD" w:rsidP="00A10637">
            <w:pPr>
              <w:jc w:val="center"/>
              <w:rPr>
                <w:rFonts w:ascii="Times New Roman" w:hAnsi="Times New Roman"/>
              </w:rPr>
            </w:pPr>
          </w:p>
        </w:tc>
        <w:tc>
          <w:tcPr>
            <w:tcW w:w="720" w:type="dxa"/>
            <w:tcBorders>
              <w:top w:val="dotted" w:sz="4" w:space="0" w:color="auto"/>
              <w:bottom w:val="dotted" w:sz="4" w:space="0" w:color="auto"/>
            </w:tcBorders>
          </w:tcPr>
          <w:p w:rsidR="00EE1BDD" w:rsidRPr="00450ED2" w:rsidRDefault="00EE1BDD" w:rsidP="00A10637">
            <w:pPr>
              <w:jc w:val="center"/>
              <w:rPr>
                <w:rFonts w:ascii="Times New Roman" w:hAnsi="Times New Roman"/>
              </w:rPr>
            </w:pPr>
          </w:p>
        </w:tc>
        <w:tc>
          <w:tcPr>
            <w:tcW w:w="897" w:type="dxa"/>
            <w:vMerge/>
            <w:tcBorders>
              <w:bottom w:val="dotted" w:sz="4" w:space="0" w:color="auto"/>
            </w:tcBorders>
            <w:vAlign w:val="center"/>
          </w:tcPr>
          <w:p w:rsidR="00EE1BDD" w:rsidRPr="00450ED2" w:rsidRDefault="00EE1BDD" w:rsidP="00A10637">
            <w:pPr>
              <w:jc w:val="center"/>
              <w:rPr>
                <w:rFonts w:ascii="Times New Roman" w:hAnsi="Times New Roman"/>
              </w:rPr>
            </w:pPr>
          </w:p>
        </w:tc>
        <w:tc>
          <w:tcPr>
            <w:tcW w:w="900" w:type="dxa"/>
            <w:vMerge/>
            <w:tcBorders>
              <w:bottom w:val="dotted" w:sz="4" w:space="0" w:color="auto"/>
            </w:tcBorders>
            <w:vAlign w:val="center"/>
          </w:tcPr>
          <w:p w:rsidR="00EE1BDD" w:rsidRPr="009B3B69" w:rsidRDefault="00EE1BDD" w:rsidP="00A10637">
            <w:pPr>
              <w:jc w:val="center"/>
              <w:rPr>
                <w:rFonts w:ascii="Times New Roman" w:hAnsi="Times New Roman"/>
                <w:b/>
              </w:rPr>
            </w:pPr>
          </w:p>
        </w:tc>
      </w:tr>
      <w:tr w:rsidR="00EE1BDD" w:rsidRPr="00450ED2" w:rsidTr="00A10637">
        <w:trPr>
          <w:cantSplit/>
        </w:trPr>
        <w:tc>
          <w:tcPr>
            <w:tcW w:w="879" w:type="dxa"/>
            <w:vMerge w:val="restart"/>
            <w:tcBorders>
              <w:bottom w:val="nil"/>
            </w:tcBorders>
            <w:vAlign w:val="center"/>
          </w:tcPr>
          <w:p w:rsidR="00EE1BDD" w:rsidRPr="00450ED2" w:rsidRDefault="00EE1BDD" w:rsidP="00A10637">
            <w:pPr>
              <w:spacing w:line="360" w:lineRule="atLeast"/>
              <w:jc w:val="center"/>
              <w:rPr>
                <w:rFonts w:ascii="Times New Roman" w:hAnsi="Times New Roman"/>
                <w:b/>
                <w:bCs/>
              </w:rPr>
            </w:pPr>
            <w:r w:rsidRPr="00450ED2">
              <w:rPr>
                <w:rFonts w:ascii="Times New Roman" w:hAnsi="Times New Roman"/>
                <w:b/>
                <w:bCs/>
              </w:rPr>
              <w:t>V</w:t>
            </w:r>
          </w:p>
        </w:tc>
        <w:tc>
          <w:tcPr>
            <w:tcW w:w="849" w:type="dxa"/>
            <w:vMerge w:val="restart"/>
            <w:vAlign w:val="center"/>
          </w:tcPr>
          <w:p w:rsidR="00EE1BDD" w:rsidRPr="00450ED2" w:rsidRDefault="00EE1BDD" w:rsidP="006C4417">
            <w:pPr>
              <w:spacing w:before="40" w:after="40" w:line="400" w:lineRule="atLeast"/>
              <w:jc w:val="center"/>
              <w:rPr>
                <w:rFonts w:ascii="Times New Roman" w:hAnsi="Times New Roman"/>
              </w:rPr>
            </w:pPr>
            <w:r>
              <w:rPr>
                <w:rFonts w:ascii="Times New Roman" w:hAnsi="Times New Roman"/>
              </w:rPr>
              <w:t>13/7</w:t>
            </w:r>
          </w:p>
        </w:tc>
        <w:tc>
          <w:tcPr>
            <w:tcW w:w="720" w:type="dxa"/>
            <w:tcBorders>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990" w:type="dxa"/>
            <w:tcBorders>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1530" w:type="dxa"/>
            <w:tcBorders>
              <w:bottom w:val="dotted" w:sz="4" w:space="0" w:color="auto"/>
              <w:right w:val="nil"/>
            </w:tcBorders>
            <w:vAlign w:val="center"/>
          </w:tcPr>
          <w:p w:rsidR="00EE1BDD" w:rsidRPr="00450ED2" w:rsidRDefault="00EE1BDD" w:rsidP="00A10637">
            <w:pPr>
              <w:spacing w:before="60" w:after="60" w:line="360" w:lineRule="exact"/>
              <w:jc w:val="center"/>
              <w:rPr>
                <w:rFonts w:ascii="Times New Roman" w:hAnsi="Times New Roman"/>
                <w:szCs w:val="26"/>
              </w:rPr>
            </w:pPr>
            <w:r w:rsidRPr="00450ED2">
              <w:rPr>
                <w:rFonts w:ascii="Times New Roman" w:hAnsi="Times New Roman"/>
                <w:szCs w:val="26"/>
              </w:rPr>
              <w:t>5</w:t>
            </w:r>
          </w:p>
        </w:tc>
        <w:tc>
          <w:tcPr>
            <w:tcW w:w="360" w:type="dxa"/>
            <w:tcBorders>
              <w:left w:val="nil"/>
              <w:bottom w:val="dotted" w:sz="4" w:space="0" w:color="auto"/>
              <w:right w:val="nil"/>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w:t>
            </w:r>
          </w:p>
        </w:tc>
        <w:tc>
          <w:tcPr>
            <w:tcW w:w="1530" w:type="dxa"/>
            <w:tcBorders>
              <w:left w:val="nil"/>
              <w:bottom w:val="dotted" w:sz="4" w:space="0" w:color="auto"/>
            </w:tcBorders>
            <w:vAlign w:val="center"/>
          </w:tcPr>
          <w:p w:rsidR="00EE1BDD" w:rsidRPr="00450ED2" w:rsidRDefault="00EE1BDD" w:rsidP="00A10637">
            <w:pPr>
              <w:spacing w:before="60" w:after="60" w:line="400" w:lineRule="atLeast"/>
              <w:jc w:val="center"/>
              <w:rPr>
                <w:rFonts w:ascii="Times New Roman" w:hAnsi="Times New Roman"/>
              </w:rPr>
            </w:pPr>
            <w:r w:rsidRPr="00450ED2">
              <w:rPr>
                <w:rFonts w:ascii="Times New Roman" w:hAnsi="Times New Roman"/>
              </w:rPr>
              <w:t>3</w:t>
            </w:r>
          </w:p>
        </w:tc>
        <w:tc>
          <w:tcPr>
            <w:tcW w:w="990" w:type="dxa"/>
            <w:tcBorders>
              <w:bottom w:val="dotted" w:sz="4" w:space="0" w:color="auto"/>
            </w:tcBorders>
            <w:vAlign w:val="center"/>
          </w:tcPr>
          <w:p w:rsidR="00EE1BDD" w:rsidRPr="00450ED2" w:rsidRDefault="00EE1BDD" w:rsidP="00A10637">
            <w:pPr>
              <w:spacing w:before="40" w:after="40" w:line="400" w:lineRule="atLeast"/>
              <w:jc w:val="center"/>
              <w:rPr>
                <w:rFonts w:ascii="Times New Roman" w:hAnsi="Times New Roman"/>
              </w:rPr>
            </w:pPr>
          </w:p>
        </w:tc>
        <w:tc>
          <w:tcPr>
            <w:tcW w:w="720" w:type="dxa"/>
            <w:tcBorders>
              <w:bottom w:val="dotted" w:sz="4" w:space="0" w:color="auto"/>
            </w:tcBorders>
          </w:tcPr>
          <w:p w:rsidR="00EE1BDD" w:rsidRPr="00450ED2" w:rsidRDefault="00EE1BDD" w:rsidP="00A10637">
            <w:pPr>
              <w:spacing w:before="40" w:after="40" w:line="400" w:lineRule="atLeast"/>
              <w:jc w:val="center"/>
              <w:rPr>
                <w:rFonts w:ascii="Times New Roman" w:hAnsi="Times New Roman"/>
              </w:rPr>
            </w:pPr>
          </w:p>
        </w:tc>
        <w:tc>
          <w:tcPr>
            <w:tcW w:w="897" w:type="dxa"/>
            <w:vMerge w:val="restart"/>
            <w:vAlign w:val="center"/>
          </w:tcPr>
          <w:p w:rsidR="00EE1BDD" w:rsidRPr="002C5985" w:rsidRDefault="00EE1BDD" w:rsidP="006C4417">
            <w:pPr>
              <w:spacing w:before="40" w:after="40" w:line="400" w:lineRule="atLeast"/>
              <w:jc w:val="center"/>
              <w:rPr>
                <w:rFonts w:ascii="Times New Roman" w:hAnsi="Times New Roman"/>
              </w:rPr>
            </w:pPr>
            <w:r>
              <w:rPr>
                <w:rFonts w:ascii="Times New Roman" w:hAnsi="Times New Roman"/>
              </w:rPr>
              <w:t>25/7</w:t>
            </w:r>
          </w:p>
        </w:tc>
        <w:tc>
          <w:tcPr>
            <w:tcW w:w="900" w:type="dxa"/>
            <w:vMerge w:val="restart"/>
            <w:vAlign w:val="center"/>
          </w:tcPr>
          <w:p w:rsidR="00EE1BDD" w:rsidRPr="009B3B69" w:rsidRDefault="00EE1BDD" w:rsidP="00A10637">
            <w:pPr>
              <w:spacing w:before="40" w:after="40" w:line="400" w:lineRule="atLeast"/>
              <w:jc w:val="center"/>
              <w:rPr>
                <w:rFonts w:ascii="Times New Roman" w:hAnsi="Times New Roman"/>
                <w:b/>
              </w:rPr>
            </w:pPr>
            <w:r w:rsidRPr="009B3B69">
              <w:rPr>
                <w:rFonts w:ascii="Times New Roman" w:hAnsi="Times New Roman"/>
                <w:b/>
              </w:rPr>
              <w:t>X</w:t>
            </w:r>
          </w:p>
        </w:tc>
      </w:tr>
      <w:tr w:rsidR="00C016B9" w:rsidRPr="00450ED2" w:rsidTr="00A10637">
        <w:trPr>
          <w:cantSplit/>
        </w:trPr>
        <w:tc>
          <w:tcPr>
            <w:tcW w:w="879" w:type="dxa"/>
            <w:vMerge/>
            <w:tcBorders>
              <w:top w:val="nil"/>
              <w:bottom w:val="nil"/>
            </w:tcBorders>
            <w:vAlign w:val="center"/>
          </w:tcPr>
          <w:p w:rsidR="00C016B9" w:rsidRPr="00450ED2" w:rsidRDefault="00C016B9" w:rsidP="00A10637">
            <w:pPr>
              <w:spacing w:line="360" w:lineRule="atLeast"/>
              <w:jc w:val="center"/>
              <w:rPr>
                <w:rFonts w:ascii="Times New Roman" w:hAnsi="Times New Roman"/>
              </w:rPr>
            </w:pPr>
          </w:p>
        </w:tc>
        <w:tc>
          <w:tcPr>
            <w:tcW w:w="849" w:type="dxa"/>
            <w:vMerge/>
          </w:tcPr>
          <w:p w:rsidR="00C016B9" w:rsidRPr="00450ED2" w:rsidRDefault="00C016B9" w:rsidP="00A10637">
            <w:pPr>
              <w:spacing w:before="40" w:after="40" w:line="400" w:lineRule="atLeast"/>
              <w:jc w:val="center"/>
              <w:rPr>
                <w:rFonts w:ascii="Times New Roman" w:hAnsi="Times New Roman"/>
              </w:rPr>
            </w:pPr>
          </w:p>
        </w:tc>
        <w:tc>
          <w:tcPr>
            <w:tcW w:w="720" w:type="dxa"/>
            <w:tcBorders>
              <w:top w:val="dotted" w:sz="4" w:space="0" w:color="auto"/>
              <w:bottom w:val="nil"/>
            </w:tcBorders>
            <w:vAlign w:val="center"/>
          </w:tcPr>
          <w:p w:rsidR="00C016B9" w:rsidRPr="00450ED2" w:rsidRDefault="00C016B9" w:rsidP="00A10637">
            <w:pPr>
              <w:spacing w:before="40" w:after="40" w:line="400" w:lineRule="atLeast"/>
              <w:jc w:val="center"/>
              <w:rPr>
                <w:rFonts w:ascii="Times New Roman" w:hAnsi="Times New Roman"/>
              </w:rPr>
            </w:pPr>
          </w:p>
        </w:tc>
        <w:tc>
          <w:tcPr>
            <w:tcW w:w="990" w:type="dxa"/>
            <w:tcBorders>
              <w:top w:val="dotted" w:sz="4" w:space="0" w:color="auto"/>
              <w:bottom w:val="nil"/>
            </w:tcBorders>
            <w:vAlign w:val="center"/>
          </w:tcPr>
          <w:p w:rsidR="00C016B9" w:rsidRPr="00450ED2" w:rsidRDefault="00C016B9" w:rsidP="00A10637">
            <w:pPr>
              <w:jc w:val="center"/>
              <w:rPr>
                <w:rFonts w:ascii="Times New Roman" w:hAnsi="Times New Roman"/>
              </w:rPr>
            </w:pPr>
          </w:p>
        </w:tc>
        <w:tc>
          <w:tcPr>
            <w:tcW w:w="1530" w:type="dxa"/>
            <w:tcBorders>
              <w:top w:val="dotted" w:sz="4" w:space="0" w:color="auto"/>
              <w:bottom w:val="nil"/>
              <w:right w:val="nil"/>
            </w:tcBorders>
            <w:vAlign w:val="center"/>
          </w:tcPr>
          <w:p w:rsidR="00C016B9" w:rsidRPr="00450ED2" w:rsidRDefault="00C016B9" w:rsidP="00A10637">
            <w:pPr>
              <w:spacing w:before="60" w:after="60" w:line="360" w:lineRule="exact"/>
              <w:jc w:val="center"/>
              <w:rPr>
                <w:rFonts w:ascii="Times New Roman" w:hAnsi="Times New Roman"/>
                <w:szCs w:val="26"/>
              </w:rPr>
            </w:pPr>
            <w:r w:rsidRPr="00450ED2">
              <w:rPr>
                <w:rFonts w:ascii="Times New Roman" w:hAnsi="Times New Roman"/>
                <w:szCs w:val="26"/>
              </w:rPr>
              <w:t>6</w:t>
            </w:r>
          </w:p>
        </w:tc>
        <w:tc>
          <w:tcPr>
            <w:tcW w:w="360" w:type="dxa"/>
            <w:tcBorders>
              <w:top w:val="dotted" w:sz="4" w:space="0" w:color="auto"/>
              <w:left w:val="nil"/>
              <w:bottom w:val="nil"/>
              <w:right w:val="nil"/>
            </w:tcBorders>
            <w:vAlign w:val="center"/>
          </w:tcPr>
          <w:p w:rsidR="00C016B9" w:rsidRPr="00450ED2" w:rsidRDefault="00C016B9" w:rsidP="00A10637">
            <w:pPr>
              <w:spacing w:before="60" w:after="60" w:line="400" w:lineRule="atLeast"/>
              <w:jc w:val="center"/>
              <w:rPr>
                <w:rFonts w:ascii="Times New Roman" w:hAnsi="Times New Roman"/>
              </w:rPr>
            </w:pPr>
            <w:r w:rsidRPr="00450ED2">
              <w:rPr>
                <w:rFonts w:ascii="Times New Roman" w:hAnsi="Times New Roman"/>
              </w:rPr>
              <w:t>-</w:t>
            </w:r>
          </w:p>
        </w:tc>
        <w:tc>
          <w:tcPr>
            <w:tcW w:w="1530" w:type="dxa"/>
            <w:tcBorders>
              <w:top w:val="dotted" w:sz="4" w:space="0" w:color="auto"/>
              <w:left w:val="nil"/>
              <w:bottom w:val="nil"/>
            </w:tcBorders>
            <w:vAlign w:val="center"/>
          </w:tcPr>
          <w:p w:rsidR="00C016B9" w:rsidRPr="00450ED2" w:rsidRDefault="00C016B9" w:rsidP="00A10637">
            <w:pPr>
              <w:spacing w:before="60" w:after="60" w:line="400" w:lineRule="atLeast"/>
              <w:jc w:val="center"/>
              <w:rPr>
                <w:rFonts w:ascii="Times New Roman" w:hAnsi="Times New Roman"/>
              </w:rPr>
            </w:pPr>
            <w:r w:rsidRPr="00450ED2">
              <w:rPr>
                <w:rFonts w:ascii="Times New Roman" w:hAnsi="Times New Roman"/>
              </w:rPr>
              <w:t>2</w:t>
            </w:r>
          </w:p>
        </w:tc>
        <w:tc>
          <w:tcPr>
            <w:tcW w:w="990" w:type="dxa"/>
            <w:tcBorders>
              <w:top w:val="dotted" w:sz="4" w:space="0" w:color="auto"/>
              <w:bottom w:val="nil"/>
            </w:tcBorders>
            <w:vAlign w:val="center"/>
          </w:tcPr>
          <w:p w:rsidR="00C016B9" w:rsidRPr="00450ED2" w:rsidRDefault="00C016B9" w:rsidP="00A10637">
            <w:pPr>
              <w:spacing w:before="40" w:after="40" w:line="400" w:lineRule="atLeast"/>
              <w:jc w:val="center"/>
              <w:rPr>
                <w:rFonts w:ascii="Times New Roman" w:hAnsi="Times New Roman"/>
              </w:rPr>
            </w:pPr>
          </w:p>
        </w:tc>
        <w:tc>
          <w:tcPr>
            <w:tcW w:w="720" w:type="dxa"/>
            <w:tcBorders>
              <w:top w:val="dotted" w:sz="4" w:space="0" w:color="auto"/>
              <w:bottom w:val="nil"/>
            </w:tcBorders>
          </w:tcPr>
          <w:p w:rsidR="00C016B9" w:rsidRPr="00450ED2" w:rsidRDefault="00C016B9" w:rsidP="00A10637">
            <w:pPr>
              <w:spacing w:before="40" w:after="40" w:line="400" w:lineRule="atLeast"/>
              <w:jc w:val="center"/>
              <w:rPr>
                <w:rFonts w:ascii="Times New Roman" w:hAnsi="Times New Roman"/>
              </w:rPr>
            </w:pPr>
          </w:p>
        </w:tc>
        <w:tc>
          <w:tcPr>
            <w:tcW w:w="897" w:type="dxa"/>
            <w:vMerge/>
          </w:tcPr>
          <w:p w:rsidR="00C016B9" w:rsidRPr="00450ED2" w:rsidRDefault="00C016B9" w:rsidP="00A10637">
            <w:pPr>
              <w:spacing w:before="40" w:after="40" w:line="400" w:lineRule="atLeast"/>
              <w:jc w:val="center"/>
              <w:rPr>
                <w:rFonts w:ascii="Times New Roman" w:hAnsi="Times New Roman"/>
              </w:rPr>
            </w:pPr>
          </w:p>
        </w:tc>
        <w:tc>
          <w:tcPr>
            <w:tcW w:w="900" w:type="dxa"/>
            <w:vMerge/>
          </w:tcPr>
          <w:p w:rsidR="00C016B9" w:rsidRPr="00450ED2" w:rsidRDefault="00C016B9" w:rsidP="00A10637">
            <w:pPr>
              <w:spacing w:before="40" w:after="40" w:line="400" w:lineRule="atLeast"/>
              <w:jc w:val="center"/>
              <w:rPr>
                <w:rFonts w:ascii="Times New Roman" w:hAnsi="Times New Roman"/>
              </w:rPr>
            </w:pPr>
          </w:p>
        </w:tc>
      </w:tr>
      <w:tr w:rsidR="00C016B9" w:rsidRPr="00450ED2" w:rsidTr="00A10637">
        <w:trPr>
          <w:cantSplit/>
        </w:trPr>
        <w:tc>
          <w:tcPr>
            <w:tcW w:w="879" w:type="dxa"/>
            <w:vMerge/>
            <w:tcBorders>
              <w:top w:val="nil"/>
            </w:tcBorders>
            <w:vAlign w:val="center"/>
          </w:tcPr>
          <w:p w:rsidR="00C016B9" w:rsidRPr="00450ED2" w:rsidRDefault="00C016B9" w:rsidP="00A10637">
            <w:pPr>
              <w:spacing w:line="360" w:lineRule="atLeast"/>
              <w:jc w:val="center"/>
              <w:rPr>
                <w:rFonts w:ascii="Times New Roman" w:hAnsi="Times New Roman"/>
              </w:rPr>
            </w:pPr>
          </w:p>
        </w:tc>
        <w:tc>
          <w:tcPr>
            <w:tcW w:w="849" w:type="dxa"/>
            <w:vMerge/>
          </w:tcPr>
          <w:p w:rsidR="00C016B9" w:rsidRPr="00450ED2" w:rsidRDefault="00C016B9" w:rsidP="00A10637">
            <w:pPr>
              <w:spacing w:before="40" w:after="40" w:line="400" w:lineRule="atLeast"/>
              <w:jc w:val="center"/>
              <w:rPr>
                <w:rFonts w:ascii="Times New Roman" w:hAnsi="Times New Roman"/>
              </w:rPr>
            </w:pPr>
          </w:p>
        </w:tc>
        <w:tc>
          <w:tcPr>
            <w:tcW w:w="720" w:type="dxa"/>
            <w:tcBorders>
              <w:top w:val="dotted" w:sz="4" w:space="0" w:color="auto"/>
            </w:tcBorders>
            <w:vAlign w:val="center"/>
          </w:tcPr>
          <w:p w:rsidR="00C016B9" w:rsidRPr="00450ED2" w:rsidRDefault="00C016B9" w:rsidP="00A10637">
            <w:pPr>
              <w:spacing w:before="40" w:after="40" w:line="400" w:lineRule="atLeast"/>
              <w:jc w:val="center"/>
              <w:rPr>
                <w:rFonts w:ascii="Times New Roman" w:hAnsi="Times New Roman"/>
              </w:rPr>
            </w:pPr>
          </w:p>
        </w:tc>
        <w:tc>
          <w:tcPr>
            <w:tcW w:w="990" w:type="dxa"/>
            <w:tcBorders>
              <w:top w:val="dotted" w:sz="4" w:space="0" w:color="auto"/>
            </w:tcBorders>
            <w:vAlign w:val="center"/>
          </w:tcPr>
          <w:p w:rsidR="00C016B9" w:rsidRPr="00450ED2" w:rsidRDefault="00C016B9" w:rsidP="00A10637">
            <w:pPr>
              <w:jc w:val="center"/>
              <w:rPr>
                <w:rFonts w:ascii="Times New Roman" w:hAnsi="Times New Roman"/>
              </w:rPr>
            </w:pPr>
          </w:p>
        </w:tc>
        <w:tc>
          <w:tcPr>
            <w:tcW w:w="1530" w:type="dxa"/>
            <w:tcBorders>
              <w:top w:val="dotted" w:sz="4" w:space="0" w:color="auto"/>
              <w:right w:val="nil"/>
            </w:tcBorders>
            <w:vAlign w:val="center"/>
          </w:tcPr>
          <w:p w:rsidR="00C016B9" w:rsidRPr="00450ED2" w:rsidRDefault="00C016B9" w:rsidP="00A10637">
            <w:pPr>
              <w:spacing w:before="60" w:after="60" w:line="360" w:lineRule="exact"/>
              <w:jc w:val="center"/>
              <w:rPr>
                <w:rFonts w:ascii="Times New Roman" w:hAnsi="Times New Roman"/>
                <w:szCs w:val="26"/>
              </w:rPr>
            </w:pPr>
            <w:r w:rsidRPr="00450ED2">
              <w:rPr>
                <w:rFonts w:ascii="Times New Roman" w:hAnsi="Times New Roman"/>
                <w:szCs w:val="26"/>
              </w:rPr>
              <w:t>1</w:t>
            </w:r>
          </w:p>
        </w:tc>
        <w:tc>
          <w:tcPr>
            <w:tcW w:w="360" w:type="dxa"/>
            <w:tcBorders>
              <w:top w:val="dotted" w:sz="4" w:space="0" w:color="auto"/>
              <w:left w:val="nil"/>
              <w:right w:val="nil"/>
            </w:tcBorders>
            <w:vAlign w:val="center"/>
          </w:tcPr>
          <w:p w:rsidR="00C016B9" w:rsidRPr="00450ED2" w:rsidRDefault="00C016B9" w:rsidP="00A10637">
            <w:pPr>
              <w:spacing w:before="60" w:after="60" w:line="400" w:lineRule="atLeast"/>
              <w:jc w:val="center"/>
              <w:rPr>
                <w:rFonts w:ascii="Times New Roman" w:hAnsi="Times New Roman"/>
              </w:rPr>
            </w:pPr>
            <w:r w:rsidRPr="00450ED2">
              <w:rPr>
                <w:rFonts w:ascii="Times New Roman" w:hAnsi="Times New Roman"/>
              </w:rPr>
              <w:t>-</w:t>
            </w:r>
          </w:p>
        </w:tc>
        <w:tc>
          <w:tcPr>
            <w:tcW w:w="1530" w:type="dxa"/>
            <w:tcBorders>
              <w:top w:val="dotted" w:sz="4" w:space="0" w:color="auto"/>
              <w:left w:val="nil"/>
            </w:tcBorders>
            <w:vAlign w:val="center"/>
          </w:tcPr>
          <w:p w:rsidR="00C016B9" w:rsidRPr="00450ED2" w:rsidRDefault="00C016B9" w:rsidP="00A10637">
            <w:pPr>
              <w:spacing w:before="60" w:after="60" w:line="400" w:lineRule="atLeast"/>
              <w:jc w:val="center"/>
              <w:rPr>
                <w:rFonts w:ascii="Times New Roman" w:hAnsi="Times New Roman"/>
              </w:rPr>
            </w:pPr>
            <w:r w:rsidRPr="00450ED2">
              <w:rPr>
                <w:rFonts w:ascii="Times New Roman" w:hAnsi="Times New Roman"/>
              </w:rPr>
              <w:t>4</w:t>
            </w:r>
          </w:p>
        </w:tc>
        <w:tc>
          <w:tcPr>
            <w:tcW w:w="990" w:type="dxa"/>
            <w:tcBorders>
              <w:top w:val="dotted" w:sz="4" w:space="0" w:color="auto"/>
            </w:tcBorders>
            <w:vAlign w:val="center"/>
          </w:tcPr>
          <w:p w:rsidR="00C016B9" w:rsidRPr="00450ED2" w:rsidRDefault="00C016B9" w:rsidP="00A10637">
            <w:pPr>
              <w:spacing w:before="40" w:after="40" w:line="400" w:lineRule="atLeast"/>
              <w:jc w:val="center"/>
              <w:rPr>
                <w:rFonts w:ascii="Times New Roman" w:hAnsi="Times New Roman"/>
              </w:rPr>
            </w:pPr>
          </w:p>
        </w:tc>
        <w:tc>
          <w:tcPr>
            <w:tcW w:w="720" w:type="dxa"/>
            <w:tcBorders>
              <w:top w:val="dotted" w:sz="4" w:space="0" w:color="auto"/>
            </w:tcBorders>
          </w:tcPr>
          <w:p w:rsidR="00C016B9" w:rsidRPr="00450ED2" w:rsidRDefault="00C016B9" w:rsidP="00A10637">
            <w:pPr>
              <w:spacing w:before="40" w:after="40" w:line="400" w:lineRule="atLeast"/>
              <w:jc w:val="center"/>
              <w:rPr>
                <w:rFonts w:ascii="Times New Roman" w:hAnsi="Times New Roman"/>
              </w:rPr>
            </w:pPr>
          </w:p>
        </w:tc>
        <w:tc>
          <w:tcPr>
            <w:tcW w:w="897" w:type="dxa"/>
            <w:vMerge/>
          </w:tcPr>
          <w:p w:rsidR="00C016B9" w:rsidRPr="00450ED2" w:rsidRDefault="00C016B9" w:rsidP="00A10637">
            <w:pPr>
              <w:spacing w:before="40" w:after="40" w:line="400" w:lineRule="atLeast"/>
              <w:jc w:val="center"/>
              <w:rPr>
                <w:rFonts w:ascii="Times New Roman" w:hAnsi="Times New Roman"/>
              </w:rPr>
            </w:pPr>
          </w:p>
        </w:tc>
        <w:tc>
          <w:tcPr>
            <w:tcW w:w="900" w:type="dxa"/>
            <w:vMerge/>
          </w:tcPr>
          <w:p w:rsidR="00C016B9" w:rsidRPr="00450ED2" w:rsidRDefault="00C016B9" w:rsidP="00A10637">
            <w:pPr>
              <w:spacing w:before="40" w:after="40" w:line="400" w:lineRule="atLeast"/>
              <w:jc w:val="center"/>
              <w:rPr>
                <w:rFonts w:ascii="Times New Roman" w:hAnsi="Times New Roman"/>
              </w:rPr>
            </w:pPr>
          </w:p>
        </w:tc>
      </w:tr>
    </w:tbl>
    <w:p w:rsidR="00C016B9" w:rsidRPr="00450ED2" w:rsidRDefault="00C016B9" w:rsidP="00C016B9">
      <w:pPr>
        <w:pStyle w:val="Heading1"/>
        <w:tabs>
          <w:tab w:val="left" w:pos="6480"/>
        </w:tabs>
        <w:rPr>
          <w:rFonts w:ascii="Times New Roman" w:hAnsi="Times New Roman"/>
          <w:sz w:val="26"/>
        </w:rPr>
      </w:pPr>
    </w:p>
    <w:p w:rsidR="000F17FF" w:rsidRDefault="00C016B9" w:rsidP="00C016B9">
      <w:pPr>
        <w:rPr>
          <w:rFonts w:ascii="Times New Roman" w:hAnsi="Times New Roman"/>
        </w:rPr>
      </w:pPr>
      <w:r w:rsidRPr="00361488">
        <w:rPr>
          <w:rFonts w:ascii="Times New Roman" w:hAnsi="Times New Roman"/>
          <w:b/>
        </w:rPr>
        <w:t>*</w:t>
      </w:r>
      <w:r w:rsidRPr="00361488">
        <w:rPr>
          <w:rFonts w:ascii="Times New Roman" w:hAnsi="Times New Roman"/>
          <w:b/>
          <w:u w:val="single"/>
        </w:rPr>
        <w:t>Ghi chú</w:t>
      </w:r>
      <w:r>
        <w:rPr>
          <w:rFonts w:ascii="Times New Roman" w:hAnsi="Times New Roman"/>
        </w:rPr>
        <w:t xml:space="preserve">: </w:t>
      </w:r>
    </w:p>
    <w:p w:rsidR="00C016B9" w:rsidRDefault="0003076B" w:rsidP="00C016B9">
      <w:pPr>
        <w:rPr>
          <w:rFonts w:ascii="Times New Roman" w:hAnsi="Times New Roman"/>
        </w:rPr>
      </w:pPr>
      <w:r>
        <w:rPr>
          <w:rFonts w:ascii="Times New Roman" w:hAnsi="Times New Roman"/>
        </w:rPr>
        <w:t xml:space="preserve">- </w:t>
      </w:r>
      <w:r w:rsidR="00C016B9">
        <w:rPr>
          <w:rFonts w:ascii="Times New Roman" w:hAnsi="Times New Roman"/>
        </w:rPr>
        <w:t>Đội chủ nhà mang mã số 1 thi đấu trận khai mạc và trận cuối cùng tại Vòng loại. Các đội khác bốc thăm vào các mã số còn lại.</w:t>
      </w:r>
    </w:p>
    <w:p w:rsidR="0003076B" w:rsidRDefault="0003076B" w:rsidP="0003076B">
      <w:pPr>
        <w:rPr>
          <w:rFonts w:ascii="Times New Roman" w:hAnsi="Times New Roman"/>
        </w:rPr>
      </w:pPr>
      <w:r>
        <w:rPr>
          <w:rFonts w:ascii="Times New Roman" w:hAnsi="Times New Roman"/>
        </w:rPr>
        <w:t>- Đơn vị đăng cai chủ động sắp xếp sân thi đấu và giờ thi đấu sao cho số trận phải thi đấu sớm của các Đội được đồng đều.</w:t>
      </w:r>
    </w:p>
    <w:p w:rsidR="0003076B" w:rsidRDefault="0003076B" w:rsidP="00C016B9">
      <w:pPr>
        <w:rPr>
          <w:rFonts w:ascii="Times New Roman" w:hAnsi="Times New Roman"/>
        </w:rPr>
      </w:pPr>
    </w:p>
    <w:p w:rsidR="00C016B9" w:rsidRPr="00450ED2" w:rsidRDefault="00C016B9" w:rsidP="00C016B9">
      <w:pPr>
        <w:rPr>
          <w:rFonts w:ascii="Times New Roman" w:hAnsi="Times New Roman"/>
        </w:rPr>
      </w:pPr>
    </w:p>
    <w:p w:rsidR="00C016B9" w:rsidRPr="00936D84" w:rsidRDefault="00C016B9" w:rsidP="002F7B26">
      <w:pPr>
        <w:rPr>
          <w:rFonts w:ascii="Times New Roman" w:hAnsi="Times New Roman"/>
          <w:lang w:val="pt-BR"/>
        </w:rPr>
      </w:pPr>
    </w:p>
    <w:sectPr w:rsidR="00C016B9" w:rsidRPr="00936D84" w:rsidSect="00936D84">
      <w:footerReference w:type="even" r:id="rId10"/>
      <w:footerReference w:type="default" r:id="rId11"/>
      <w:pgSz w:w="11907" w:h="16840" w:code="9"/>
      <w:pgMar w:top="709" w:right="1276" w:bottom="992" w:left="1134" w:header="425" w:footer="505" w:gutter="0"/>
      <w:cols w:space="720"/>
      <w:docGrid w:linePitch="3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39CC" w:rsidRDefault="00C239CC">
      <w:r>
        <w:separator/>
      </w:r>
    </w:p>
  </w:endnote>
  <w:endnote w:type="continuationSeparator" w:id="1">
    <w:p w:rsidR="00C239CC" w:rsidRDefault="00C239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nArial">
    <w:panose1 w:val="020B7200000000000000"/>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B0" w:rsidRDefault="0003560F">
    <w:pPr>
      <w:pStyle w:val="Footer"/>
      <w:framePr w:wrap="around" w:vAnchor="text" w:hAnchor="margin" w:xAlign="right" w:y="1"/>
      <w:rPr>
        <w:rStyle w:val="PageNumber"/>
      </w:rPr>
    </w:pPr>
    <w:r>
      <w:rPr>
        <w:rStyle w:val="PageNumber"/>
      </w:rPr>
      <w:fldChar w:fldCharType="begin"/>
    </w:r>
    <w:r w:rsidR="00E352B0">
      <w:rPr>
        <w:rStyle w:val="PageNumber"/>
      </w:rPr>
      <w:instrText xml:space="preserve">PAGE  </w:instrText>
    </w:r>
    <w:r>
      <w:rPr>
        <w:rStyle w:val="PageNumber"/>
      </w:rPr>
      <w:fldChar w:fldCharType="separate"/>
    </w:r>
    <w:r w:rsidR="00E352B0">
      <w:rPr>
        <w:rStyle w:val="PageNumber"/>
        <w:noProof/>
      </w:rPr>
      <w:t>8</w:t>
    </w:r>
    <w:r>
      <w:rPr>
        <w:rStyle w:val="PageNumber"/>
      </w:rPr>
      <w:fldChar w:fldCharType="end"/>
    </w:r>
  </w:p>
  <w:p w:rsidR="00E352B0" w:rsidRDefault="00E352B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B0" w:rsidRDefault="0003560F" w:rsidP="00B82A14">
    <w:pPr>
      <w:pStyle w:val="Header"/>
    </w:pPr>
    <w:r>
      <w:rPr>
        <w:noProof/>
        <w:lang w:eastAsia="zh-CN"/>
      </w:rPr>
      <w:pict>
        <v:shapetype id="_x0000_t32" coordsize="21600,21600" o:spt="32" o:oned="t" path="m,l21600,21600e" filled="f">
          <v:path arrowok="t" fillok="f" o:connecttype="none"/>
          <o:lock v:ext="edit" shapetype="t"/>
        </v:shapetype>
        <v:shape id="_x0000_s2052" type="#_x0000_t32" style="position:absolute;margin-left:-.35pt;margin-top:6.6pt;width:503.35pt;height:0;z-index:251657728" o:connectortype="straight"/>
      </w:pict>
    </w:r>
  </w:p>
  <w:p w:rsidR="00E352B0" w:rsidRPr="00E56CA5" w:rsidRDefault="0003560F" w:rsidP="00B82A14">
    <w:pPr>
      <w:pStyle w:val="Footer"/>
      <w:framePr w:wrap="around" w:vAnchor="text" w:hAnchor="page" w:x="11019" w:y="225"/>
      <w:rPr>
        <w:rStyle w:val="PageNumber"/>
        <w:sz w:val="27"/>
      </w:rPr>
    </w:pPr>
    <w:r w:rsidRPr="00E56CA5">
      <w:rPr>
        <w:rStyle w:val="PageNumber"/>
        <w:sz w:val="27"/>
      </w:rPr>
      <w:fldChar w:fldCharType="begin"/>
    </w:r>
    <w:r w:rsidR="00E352B0" w:rsidRPr="00E56CA5">
      <w:rPr>
        <w:rStyle w:val="PageNumber"/>
        <w:sz w:val="27"/>
      </w:rPr>
      <w:instrText xml:space="preserve">PAGE  </w:instrText>
    </w:r>
    <w:r w:rsidRPr="00E56CA5">
      <w:rPr>
        <w:rStyle w:val="PageNumber"/>
        <w:sz w:val="27"/>
      </w:rPr>
      <w:fldChar w:fldCharType="separate"/>
    </w:r>
    <w:r w:rsidR="00FA24C2">
      <w:rPr>
        <w:rStyle w:val="PageNumber"/>
        <w:noProof/>
        <w:sz w:val="27"/>
      </w:rPr>
      <w:t>11</w:t>
    </w:r>
    <w:r w:rsidRPr="00E56CA5">
      <w:rPr>
        <w:rStyle w:val="PageNumber"/>
        <w:sz w:val="27"/>
      </w:rPr>
      <w:fldChar w:fldCharType="end"/>
    </w:r>
  </w:p>
  <w:p w:rsidR="00E352B0" w:rsidRPr="007E5F6B" w:rsidRDefault="00E352B0" w:rsidP="00B82A14">
    <w:pPr>
      <w:pStyle w:val="Header"/>
      <w:tabs>
        <w:tab w:val="clear" w:pos="4320"/>
        <w:tab w:val="clear" w:pos="8640"/>
      </w:tabs>
      <w:spacing w:line="240" w:lineRule="exact"/>
      <w:rPr>
        <w:rFonts w:ascii="Times New Roman" w:hAnsi="Times New Roman"/>
        <w:i/>
        <w:sz w:val="22"/>
      </w:rPr>
    </w:pPr>
    <w:r>
      <w:rPr>
        <w:rFonts w:ascii="Times New Roman" w:hAnsi="Times New Roman"/>
        <w:i/>
        <w:sz w:val="22"/>
      </w:rPr>
      <w:t>Điều lệ G</w:t>
    </w:r>
    <w:r w:rsidRPr="003F3DF7">
      <w:rPr>
        <w:rFonts w:ascii="Times New Roman" w:hAnsi="Times New Roman"/>
        <w:i/>
        <w:sz w:val="22"/>
      </w:rPr>
      <w:t xml:space="preserve">iải bóng đá </w:t>
    </w:r>
    <w:r>
      <w:rPr>
        <w:rFonts w:ascii="Times New Roman" w:hAnsi="Times New Roman"/>
        <w:i/>
        <w:sz w:val="22"/>
      </w:rPr>
      <w:t>Vô địch U15</w:t>
    </w:r>
    <w:r w:rsidRPr="003F3DF7">
      <w:rPr>
        <w:rFonts w:ascii="Times New Roman" w:hAnsi="Times New Roman"/>
        <w:i/>
        <w:sz w:val="22"/>
      </w:rPr>
      <w:t xml:space="preserve"> Q</w:t>
    </w:r>
    <w:r>
      <w:rPr>
        <w:rFonts w:ascii="Times New Roman" w:hAnsi="Times New Roman"/>
        <w:i/>
        <w:sz w:val="22"/>
      </w:rPr>
      <w:t>uốc gia</w:t>
    </w:r>
    <w:r w:rsidRPr="003F3DF7">
      <w:rPr>
        <w:rFonts w:ascii="Times New Roman" w:hAnsi="Times New Roman"/>
        <w:i/>
        <w:sz w:val="22"/>
      </w:rPr>
      <w:t xml:space="preserve"> </w:t>
    </w:r>
    <w:r>
      <w:rPr>
        <w:rFonts w:ascii="Times New Roman" w:hAnsi="Times New Roman"/>
        <w:i/>
        <w:sz w:val="22"/>
      </w:rPr>
      <w:t xml:space="preserve">- Cúp Thái Sơn Bắc </w:t>
    </w:r>
    <w:r w:rsidRPr="003F3DF7">
      <w:rPr>
        <w:rFonts w:ascii="Times New Roman" w:hAnsi="Times New Roman"/>
        <w:i/>
        <w:sz w:val="22"/>
      </w:rPr>
      <w:t>201</w:t>
    </w:r>
    <w:r>
      <w:rPr>
        <w:rFonts w:ascii="Times New Roman" w:hAnsi="Times New Roman"/>
        <w:i/>
        <w:sz w:val="22"/>
      </w:rPr>
      <w:t>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39CC" w:rsidRDefault="00C239CC">
      <w:r>
        <w:separator/>
      </w:r>
    </w:p>
  </w:footnote>
  <w:footnote w:type="continuationSeparator" w:id="1">
    <w:p w:rsidR="00C239CC" w:rsidRDefault="00C239CC">
      <w:r>
        <w:continuationSeparator/>
      </w:r>
    </w:p>
  </w:footnote>
  <w:footnote w:id="2">
    <w:p w:rsidR="00E352B0" w:rsidRPr="009454EF" w:rsidRDefault="00E352B0">
      <w:pPr>
        <w:pStyle w:val="FootnoteText"/>
        <w:rPr>
          <w:rFonts w:ascii="Times New Roman" w:hAnsi="Times New Roman"/>
        </w:rPr>
      </w:pPr>
      <w:r>
        <w:rPr>
          <w:rStyle w:val="FootnoteReference"/>
        </w:rPr>
        <w:footnoteRef/>
      </w:r>
      <w:r>
        <w:t xml:space="preserve"> </w:t>
      </w:r>
      <w:r>
        <w:rPr>
          <w:rFonts w:ascii="Times New Roman" w:hAnsi="Times New Roman"/>
        </w:rPr>
        <w:t>Liên đoàn bóng đá Việt Nam  sau đây gọi tắt là “LĐBĐVN”</w:t>
      </w:r>
    </w:p>
  </w:footnote>
  <w:footnote w:id="3">
    <w:p w:rsidR="00E352B0" w:rsidRPr="00D2173C" w:rsidRDefault="00E352B0">
      <w:pPr>
        <w:pStyle w:val="FootnoteText"/>
        <w:rPr>
          <w:rFonts w:ascii="Times New Roman" w:hAnsi="Times New Roman"/>
        </w:rPr>
      </w:pPr>
      <w:r>
        <w:rPr>
          <w:rStyle w:val="FootnoteReference"/>
        </w:rPr>
        <w:footnoteRef/>
      </w:r>
      <w:r>
        <w:t xml:space="preserve"> </w:t>
      </w:r>
      <w:r>
        <w:rPr>
          <w:rFonts w:ascii="Times New Roman" w:hAnsi="Times New Roman"/>
        </w:rPr>
        <w:t>Ban tổ chức sau đây gọi tắt là “BTC”</w:t>
      </w:r>
    </w:p>
  </w:footnote>
  <w:footnote w:id="4">
    <w:p w:rsidR="00E352B0" w:rsidRPr="00D2173C" w:rsidRDefault="00E352B0" w:rsidP="00690BC9">
      <w:pPr>
        <w:pStyle w:val="FootnoteText"/>
        <w:rPr>
          <w:rFonts w:ascii="Times New Roman" w:hAnsi="Times New Roman"/>
        </w:rPr>
      </w:pPr>
      <w:r>
        <w:rPr>
          <w:rStyle w:val="FootnoteReference"/>
        </w:rPr>
        <w:footnoteRef/>
      </w:r>
      <w:r>
        <w:t xml:space="preserve"> </w:t>
      </w:r>
      <w:r>
        <w:rPr>
          <w:rFonts w:ascii="Times New Roman" w:hAnsi="Times New Roman"/>
        </w:rPr>
        <w:t>CLB/đội bóng sau đây gọi tắt là “Đội”</w:t>
      </w:r>
    </w:p>
  </w:footnote>
  <w:footnote w:id="5">
    <w:p w:rsidR="00E352B0" w:rsidRPr="004E448B" w:rsidRDefault="00E352B0">
      <w:pPr>
        <w:pStyle w:val="FootnoteText"/>
        <w:rPr>
          <w:rFonts w:ascii="Times New Roman" w:hAnsi="Times New Roman"/>
        </w:rPr>
      </w:pPr>
      <w:r>
        <w:rPr>
          <w:rStyle w:val="FootnoteReference"/>
        </w:rPr>
        <w:footnoteRef/>
      </w:r>
      <w:r>
        <w:t xml:space="preserve"> </w:t>
      </w:r>
      <w:r>
        <w:rPr>
          <w:rFonts w:ascii="Times New Roman" w:hAnsi="Times New Roman"/>
        </w:rPr>
        <w:t>Huấn luyện viên sau đây gọi tắt là “HLV”</w:t>
      </w:r>
    </w:p>
  </w:footnote>
  <w:footnote w:id="6">
    <w:p w:rsidR="00E352B0" w:rsidRPr="007E4E36" w:rsidRDefault="00E352B0">
      <w:pPr>
        <w:pStyle w:val="FootnoteText"/>
        <w:rPr>
          <w:rFonts w:ascii="Times New Roman" w:hAnsi="Times New Roman"/>
        </w:rPr>
      </w:pPr>
      <w:r>
        <w:rPr>
          <w:rStyle w:val="FootnoteReference"/>
        </w:rPr>
        <w:footnoteRef/>
      </w:r>
      <w:r>
        <w:t xml:space="preserve"> </w:t>
      </w:r>
      <w:r>
        <w:rPr>
          <w:rFonts w:ascii="Times New Roman" w:hAnsi="Times New Roman"/>
        </w:rPr>
        <w:t>Vòng chung kết sau đây gọi tắt là “VCK”</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11448"/>
    <w:multiLevelType w:val="hybridMultilevel"/>
    <w:tmpl w:val="56AA0B14"/>
    <w:lvl w:ilvl="0" w:tplc="D00E58F6">
      <w:numFmt w:val="bullet"/>
      <w:lvlText w:val="-"/>
      <w:lvlJc w:val="left"/>
      <w:pPr>
        <w:ind w:left="720" w:hanging="360"/>
      </w:pPr>
      <w:rPr>
        <w:rFonts w:ascii="Times New Roman" w:eastAsia="Times New Roman" w:hAnsi="Times New Roman" w:cs="Times New Roman" w:hint="default"/>
      </w:rPr>
    </w:lvl>
    <w:lvl w:ilvl="1" w:tplc="1DB86B70">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E7345D"/>
    <w:multiLevelType w:val="hybridMultilevel"/>
    <w:tmpl w:val="0D84D694"/>
    <w:lvl w:ilvl="0" w:tplc="900A51F0">
      <w:start w:val="1"/>
      <w:numFmt w:val="upperRoman"/>
      <w:pStyle w:val="Kiu5"/>
      <w:suff w:val="space"/>
      <w:lvlText w:val="%1."/>
      <w:lvlJc w:val="right"/>
      <w:pPr>
        <w:ind w:left="587" w:hanging="227"/>
      </w:pPr>
      <w:rPr>
        <w:rFonts w:ascii="Times New Roman" w:hAnsi="Times New Roman" w:cs="Times New Roman"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65B327F"/>
    <w:multiLevelType w:val="multilevel"/>
    <w:tmpl w:val="0409001F"/>
    <w:numStyleLink w:val="Kiu2"/>
  </w:abstractNum>
  <w:abstractNum w:abstractNumId="3">
    <w:nsid w:val="26D91650"/>
    <w:multiLevelType w:val="hybridMultilevel"/>
    <w:tmpl w:val="B8C03920"/>
    <w:lvl w:ilvl="0" w:tplc="100AB874">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
    <w:nsid w:val="291E2614"/>
    <w:multiLevelType w:val="hybridMultilevel"/>
    <w:tmpl w:val="2916936E"/>
    <w:lvl w:ilvl="0" w:tplc="D00E58F6">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5">
    <w:nsid w:val="2AA957D4"/>
    <w:multiLevelType w:val="hybridMultilevel"/>
    <w:tmpl w:val="56929404"/>
    <w:lvl w:ilvl="0" w:tplc="70F49E4C">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03C2F59"/>
    <w:multiLevelType w:val="multilevel"/>
    <w:tmpl w:val="0409001F"/>
    <w:styleLink w:val="Kiu1"/>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504" w:hanging="504"/>
      </w:p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3534731"/>
    <w:multiLevelType w:val="hybridMultilevel"/>
    <w:tmpl w:val="C998742C"/>
    <w:lvl w:ilvl="0" w:tplc="D00E58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6B10EF"/>
    <w:multiLevelType w:val="hybridMultilevel"/>
    <w:tmpl w:val="69322430"/>
    <w:lvl w:ilvl="0" w:tplc="506A870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857DAC"/>
    <w:multiLevelType w:val="hybridMultilevel"/>
    <w:tmpl w:val="2B502360"/>
    <w:lvl w:ilvl="0" w:tplc="D00E58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EA66EAA"/>
    <w:multiLevelType w:val="hybridMultilevel"/>
    <w:tmpl w:val="61EE645E"/>
    <w:lvl w:ilvl="0" w:tplc="C792A408">
      <w:start w:val="1"/>
      <w:numFmt w:val="bullet"/>
      <w:suff w:val="space"/>
      <w:lvlText w:val=""/>
      <w:lvlJc w:val="left"/>
      <w:pPr>
        <w:ind w:left="510" w:firstLine="210"/>
      </w:pPr>
      <w:rPr>
        <w:rFonts w:ascii="Symbol" w:hAnsi="Symbol" w:hint="default"/>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11">
    <w:nsid w:val="5CFB5A8B"/>
    <w:multiLevelType w:val="hybridMultilevel"/>
    <w:tmpl w:val="85D4A066"/>
    <w:lvl w:ilvl="0" w:tplc="D00E58F6">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2">
    <w:nsid w:val="5D9A238E"/>
    <w:multiLevelType w:val="hybridMultilevel"/>
    <w:tmpl w:val="715AF7F0"/>
    <w:lvl w:ilvl="0" w:tplc="D00E58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5780428"/>
    <w:multiLevelType w:val="hybridMultilevel"/>
    <w:tmpl w:val="E242B232"/>
    <w:lvl w:ilvl="0" w:tplc="D8B8A9BE">
      <w:start w:val="1"/>
      <w:numFmt w:val="upperLetter"/>
      <w:pStyle w:val="Kiu10"/>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tplc="DDFE0986">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69651037"/>
    <w:multiLevelType w:val="hybridMultilevel"/>
    <w:tmpl w:val="7EAE42EA"/>
    <w:lvl w:ilvl="0" w:tplc="D00E58F6">
      <w:numFmt w:val="bullet"/>
      <w:lvlText w:val="-"/>
      <w:lvlJc w:val="left"/>
      <w:pPr>
        <w:ind w:left="720" w:hanging="360"/>
      </w:pPr>
      <w:rPr>
        <w:rFonts w:ascii="Times New Roman" w:eastAsia="Times New Roman" w:hAnsi="Times New Roman" w:cs="Times New Roman" w:hint="default"/>
      </w:rPr>
    </w:lvl>
    <w:lvl w:ilvl="1" w:tplc="1DB86B70">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E1C01FF"/>
    <w:multiLevelType w:val="multilevel"/>
    <w:tmpl w:val="0409001F"/>
    <w:styleLink w:val="Kiu2"/>
    <w:lvl w:ilvl="0">
      <w:start w:val="1"/>
      <w:numFmt w:val="decimal"/>
      <w:pStyle w:val="Kiu20"/>
      <w:lvlText w:val="%1."/>
      <w:lvlJc w:val="left"/>
      <w:pPr>
        <w:ind w:left="360" w:hanging="360"/>
      </w:pPr>
    </w:lvl>
    <w:lvl w:ilvl="1">
      <w:start w:val="1"/>
      <w:numFmt w:val="decimal"/>
      <w:pStyle w:val="Kiu3"/>
      <w:lvlText w:val="%1.%2."/>
      <w:lvlJc w:val="left"/>
      <w:pPr>
        <w:ind w:left="432" w:hanging="432"/>
      </w:pPr>
    </w:lvl>
    <w:lvl w:ilvl="2">
      <w:start w:val="1"/>
      <w:numFmt w:val="decimal"/>
      <w:lvlText w:val="%1.%2.%3."/>
      <w:lvlJc w:val="left"/>
      <w:pPr>
        <w:ind w:left="504" w:hanging="504"/>
      </w:p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76A74B5"/>
    <w:multiLevelType w:val="hybridMultilevel"/>
    <w:tmpl w:val="11B23D76"/>
    <w:lvl w:ilvl="0" w:tplc="D00E58F6">
      <w:numFmt w:val="bullet"/>
      <w:lvlText w:val="-"/>
      <w:lvlJc w:val="left"/>
      <w:pPr>
        <w:ind w:left="720" w:hanging="360"/>
      </w:pPr>
      <w:rPr>
        <w:rFonts w:ascii="Times New Roman" w:eastAsia="Times New Roman" w:hAnsi="Times New Roman" w:cs="Times New Roman" w:hint="default"/>
      </w:rPr>
    </w:lvl>
    <w:lvl w:ilvl="1" w:tplc="1DB86B70">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
    <w:lvlOverride w:ilvl="0">
      <w:lvl w:ilvl="0">
        <w:start w:val="1"/>
        <w:numFmt w:val="decimal"/>
        <w:pStyle w:val="Kiu20"/>
        <w:lvlText w:val="%1."/>
        <w:lvlJc w:val="left"/>
        <w:pPr>
          <w:ind w:left="360" w:hanging="360"/>
        </w:pPr>
        <w:rPr>
          <w:rFonts w:hint="eastAsia"/>
        </w:rPr>
      </w:lvl>
    </w:lvlOverride>
    <w:lvlOverride w:ilvl="1">
      <w:lvl w:ilvl="1">
        <w:start w:val="1"/>
        <w:numFmt w:val="decimal"/>
        <w:pStyle w:val="Kiu3"/>
        <w:suff w:val="space"/>
        <w:lvlText w:val="%1.%2."/>
        <w:lvlJc w:val="left"/>
        <w:pPr>
          <w:ind w:left="574" w:hanging="432"/>
        </w:pPr>
        <w:rPr>
          <w:rFonts w:hint="eastAsia"/>
          <w:b w:val="0"/>
        </w:rPr>
      </w:lvl>
    </w:lvlOverride>
    <w:lvlOverride w:ilvl="2">
      <w:lvl w:ilvl="2">
        <w:start w:val="1"/>
        <w:numFmt w:val="decimal"/>
        <w:suff w:val="space"/>
        <w:lvlText w:val="%1.%2.%3."/>
        <w:lvlJc w:val="left"/>
        <w:pPr>
          <w:ind w:left="567" w:hanging="397"/>
        </w:pPr>
        <w:rPr>
          <w:rFonts w:hint="eastAsia"/>
        </w:rPr>
      </w:lvl>
    </w:lvlOverride>
    <w:lvlOverride w:ilvl="3">
      <w:lvl w:ilvl="3">
        <w:start w:val="1"/>
        <w:numFmt w:val="decimal"/>
        <w:lvlText w:val="%1.%2.%3.%4."/>
        <w:lvlJc w:val="left"/>
        <w:pPr>
          <w:ind w:left="648" w:hanging="648"/>
        </w:pPr>
        <w:rPr>
          <w:rFonts w:hint="eastAsia"/>
        </w:rPr>
      </w:lvl>
    </w:lvlOverride>
    <w:lvlOverride w:ilvl="4">
      <w:lvl w:ilvl="4">
        <w:start w:val="1"/>
        <w:numFmt w:val="decimal"/>
        <w:lvlText w:val="%1.%2.%3.%4.%5."/>
        <w:lvlJc w:val="left"/>
        <w:pPr>
          <w:ind w:left="2232" w:hanging="792"/>
        </w:pPr>
        <w:rPr>
          <w:rFonts w:hint="eastAsia"/>
        </w:rPr>
      </w:lvl>
    </w:lvlOverride>
    <w:lvlOverride w:ilvl="5">
      <w:lvl w:ilvl="5">
        <w:start w:val="1"/>
        <w:numFmt w:val="decimal"/>
        <w:lvlText w:val="%1.%2.%3.%4.%5.%6."/>
        <w:lvlJc w:val="left"/>
        <w:pPr>
          <w:ind w:left="2736" w:hanging="936"/>
        </w:pPr>
        <w:rPr>
          <w:rFonts w:hint="eastAsia"/>
        </w:rPr>
      </w:lvl>
    </w:lvlOverride>
    <w:lvlOverride w:ilvl="6">
      <w:lvl w:ilvl="6">
        <w:start w:val="1"/>
        <w:numFmt w:val="decimal"/>
        <w:lvlText w:val="%1.%2.%3.%4.%5.%6.%7."/>
        <w:lvlJc w:val="left"/>
        <w:pPr>
          <w:ind w:left="3240" w:hanging="1080"/>
        </w:pPr>
        <w:rPr>
          <w:rFonts w:hint="eastAsia"/>
        </w:rPr>
      </w:lvl>
    </w:lvlOverride>
    <w:lvlOverride w:ilvl="7">
      <w:lvl w:ilvl="7">
        <w:start w:val="1"/>
        <w:numFmt w:val="decimal"/>
        <w:lvlText w:val="%1.%2.%3.%4.%5.%6.%7.%8."/>
        <w:lvlJc w:val="left"/>
        <w:pPr>
          <w:ind w:left="3744" w:hanging="1224"/>
        </w:pPr>
        <w:rPr>
          <w:rFonts w:hint="eastAsia"/>
        </w:rPr>
      </w:lvl>
    </w:lvlOverride>
    <w:lvlOverride w:ilvl="8">
      <w:lvl w:ilvl="8">
        <w:start w:val="1"/>
        <w:numFmt w:val="decimal"/>
        <w:lvlText w:val="%1.%2.%3.%4.%5.%6.%7.%8.%9."/>
        <w:lvlJc w:val="left"/>
        <w:pPr>
          <w:ind w:left="4320" w:hanging="1440"/>
        </w:pPr>
        <w:rPr>
          <w:rFonts w:hint="eastAsia"/>
        </w:rPr>
      </w:lvl>
    </w:lvlOverride>
  </w:num>
  <w:num w:numId="3">
    <w:abstractNumId w:val="6"/>
  </w:num>
  <w:num w:numId="4">
    <w:abstractNumId w:val="15"/>
  </w:num>
  <w:num w:numId="5">
    <w:abstractNumId w:val="0"/>
  </w:num>
  <w:num w:numId="6">
    <w:abstractNumId w:val="10"/>
  </w:num>
  <w:num w:numId="7">
    <w:abstractNumId w:val="2"/>
    <w:lvlOverride w:ilvl="0">
      <w:lvl w:ilvl="0">
        <w:start w:val="1"/>
        <w:numFmt w:val="decimal"/>
        <w:pStyle w:val="Kiu20"/>
        <w:lvlText w:val="%1."/>
        <w:lvlJc w:val="left"/>
        <w:pPr>
          <w:ind w:left="360" w:hanging="360"/>
        </w:pPr>
      </w:lvl>
    </w:lvlOverride>
    <w:lvlOverride w:ilvl="1">
      <w:lvl w:ilvl="1">
        <w:start w:val="1"/>
        <w:numFmt w:val="decimal"/>
        <w:pStyle w:val="Kiu3"/>
        <w:lvlText w:val="%1.%2."/>
        <w:lvlJc w:val="left"/>
        <w:pPr>
          <w:ind w:left="432" w:hanging="432"/>
        </w:pPr>
      </w:lvl>
    </w:lvlOverride>
    <w:lvlOverride w:ilvl="2">
      <w:lvl w:ilvl="2">
        <w:start w:val="1"/>
        <w:numFmt w:val="decimal"/>
        <w:lvlText w:val="%1.%2.%3."/>
        <w:lvlJc w:val="left"/>
        <w:pPr>
          <w:ind w:left="504" w:hanging="504"/>
        </w:pPr>
      </w:lvl>
    </w:lvlOverride>
    <w:lvlOverride w:ilvl="3">
      <w:lvl w:ilvl="3">
        <w:start w:val="1"/>
        <w:numFmt w:val="decimal"/>
        <w:lvlText w:val="%1.%2.%3.%4."/>
        <w:lvlJc w:val="left"/>
        <w:pPr>
          <w:ind w:left="64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8">
    <w:abstractNumId w:val="1"/>
  </w:num>
  <w:num w:numId="9">
    <w:abstractNumId w:val="2"/>
    <w:lvlOverride w:ilvl="0">
      <w:startOverride w:val="1"/>
      <w:lvl w:ilvl="0">
        <w:start w:val="1"/>
        <w:numFmt w:val="decimal"/>
        <w:pStyle w:val="Kiu20"/>
        <w:lvlText w:val="%1."/>
        <w:lvlJc w:val="left"/>
        <w:pPr>
          <w:ind w:left="360" w:hanging="360"/>
        </w:pPr>
        <w:rPr>
          <w:rFonts w:hint="eastAsia"/>
        </w:rPr>
      </w:lvl>
    </w:lvlOverride>
    <w:lvlOverride w:ilvl="1">
      <w:startOverride w:val="1"/>
      <w:lvl w:ilvl="1">
        <w:start w:val="1"/>
        <w:numFmt w:val="decimal"/>
        <w:pStyle w:val="Kiu3"/>
        <w:suff w:val="space"/>
        <w:lvlText w:val="%1.%2."/>
        <w:lvlJc w:val="left"/>
        <w:pPr>
          <w:ind w:left="574" w:hanging="432"/>
        </w:pPr>
        <w:rPr>
          <w:rFonts w:hint="eastAsia"/>
          <w:b w:val="0"/>
        </w:rPr>
      </w:lvl>
    </w:lvlOverride>
    <w:lvlOverride w:ilvl="2">
      <w:startOverride w:val="1"/>
      <w:lvl w:ilvl="2">
        <w:start w:val="1"/>
        <w:numFmt w:val="decimal"/>
        <w:suff w:val="space"/>
        <w:lvlText w:val="%1.%2.%3."/>
        <w:lvlJc w:val="left"/>
        <w:pPr>
          <w:ind w:left="567" w:hanging="397"/>
        </w:pPr>
        <w:rPr>
          <w:rFonts w:hint="eastAsia"/>
        </w:rPr>
      </w:lvl>
    </w:lvlOverride>
    <w:lvlOverride w:ilvl="3">
      <w:startOverride w:val="1"/>
      <w:lvl w:ilvl="3">
        <w:start w:val="1"/>
        <w:numFmt w:val="decimal"/>
        <w:lvlText w:val="%1.%2.%3.%4."/>
        <w:lvlJc w:val="left"/>
        <w:pPr>
          <w:ind w:left="648" w:hanging="648"/>
        </w:pPr>
        <w:rPr>
          <w:rFonts w:hint="eastAsia"/>
        </w:rPr>
      </w:lvl>
    </w:lvlOverride>
    <w:lvlOverride w:ilvl="4">
      <w:startOverride w:val="1"/>
      <w:lvl w:ilvl="4">
        <w:start w:val="1"/>
        <w:numFmt w:val="decimal"/>
        <w:lvlText w:val="%1.%2.%3.%4.%5."/>
        <w:lvlJc w:val="left"/>
        <w:pPr>
          <w:ind w:left="2232" w:hanging="792"/>
        </w:pPr>
        <w:rPr>
          <w:rFonts w:hint="eastAsia"/>
        </w:rPr>
      </w:lvl>
    </w:lvlOverride>
    <w:lvlOverride w:ilvl="5">
      <w:startOverride w:val="1"/>
      <w:lvl w:ilvl="5">
        <w:start w:val="1"/>
        <w:numFmt w:val="decimal"/>
        <w:lvlText w:val="%1.%2.%3.%4.%5.%6."/>
        <w:lvlJc w:val="left"/>
        <w:pPr>
          <w:ind w:left="2736" w:hanging="936"/>
        </w:pPr>
        <w:rPr>
          <w:rFonts w:hint="eastAsia"/>
        </w:rPr>
      </w:lvl>
    </w:lvlOverride>
    <w:lvlOverride w:ilvl="6">
      <w:startOverride w:val="1"/>
      <w:lvl w:ilvl="6">
        <w:start w:val="1"/>
        <w:numFmt w:val="decimal"/>
        <w:lvlText w:val="%1.%2.%3.%4.%5.%6.%7."/>
        <w:lvlJc w:val="left"/>
        <w:pPr>
          <w:ind w:left="3240" w:hanging="1080"/>
        </w:pPr>
        <w:rPr>
          <w:rFonts w:hint="eastAsia"/>
        </w:rPr>
      </w:lvl>
    </w:lvlOverride>
    <w:lvlOverride w:ilvl="7">
      <w:startOverride w:val="1"/>
      <w:lvl w:ilvl="7">
        <w:start w:val="1"/>
        <w:numFmt w:val="decimal"/>
        <w:lvlText w:val="%1.%2.%3.%4.%5.%6.%7.%8."/>
        <w:lvlJc w:val="left"/>
        <w:pPr>
          <w:ind w:left="3744" w:hanging="1224"/>
        </w:pPr>
        <w:rPr>
          <w:rFonts w:hint="eastAsia"/>
        </w:rPr>
      </w:lvl>
    </w:lvlOverride>
    <w:lvlOverride w:ilvl="8">
      <w:startOverride w:val="1"/>
      <w:lvl w:ilvl="8">
        <w:start w:val="1"/>
        <w:numFmt w:val="decimal"/>
        <w:lvlText w:val="%1.%2.%3.%4.%5.%6.%7.%8.%9."/>
        <w:lvlJc w:val="left"/>
        <w:pPr>
          <w:ind w:left="4320" w:hanging="1440"/>
        </w:pPr>
        <w:rPr>
          <w:rFonts w:hint="eastAsia"/>
        </w:rPr>
      </w:lvl>
    </w:lvlOverride>
  </w:num>
  <w:num w:numId="10">
    <w:abstractNumId w:val="8"/>
  </w:num>
  <w:num w:numId="11">
    <w:abstractNumId w:val="12"/>
  </w:num>
  <w:num w:numId="12">
    <w:abstractNumId w:val="3"/>
  </w:num>
  <w:num w:numId="13">
    <w:abstractNumId w:val="14"/>
  </w:num>
  <w:num w:numId="14">
    <w:abstractNumId w:val="16"/>
  </w:num>
  <w:num w:numId="15">
    <w:abstractNumId w:val="9"/>
  </w:num>
  <w:num w:numId="16">
    <w:abstractNumId w:val="7"/>
  </w:num>
  <w:num w:numId="17">
    <w:abstractNumId w:val="4"/>
  </w:num>
  <w:num w:numId="18">
    <w:abstractNumId w:val="11"/>
  </w:num>
  <w:num w:numId="19">
    <w:abstractNumId w:val="5"/>
  </w:num>
  <w:num w:numId="20">
    <w:abstractNumId w:val="2"/>
    <w:lvlOverride w:ilvl="0">
      <w:lvl w:ilvl="0">
        <w:start w:val="1"/>
        <w:numFmt w:val="decimal"/>
        <w:pStyle w:val="Kiu20"/>
        <w:lvlText w:val="%1."/>
        <w:lvlJc w:val="left"/>
        <w:pPr>
          <w:ind w:left="360" w:hanging="360"/>
        </w:pPr>
      </w:lvl>
    </w:lvlOverride>
    <w:lvlOverride w:ilvl="1">
      <w:lvl w:ilvl="1">
        <w:start w:val="1"/>
        <w:numFmt w:val="decimal"/>
        <w:pStyle w:val="Kiu3"/>
        <w:suff w:val="space"/>
        <w:lvlText w:val="%1.%2."/>
        <w:lvlJc w:val="left"/>
        <w:pPr>
          <w:ind w:left="574" w:hanging="432"/>
        </w:pPr>
        <w:rPr>
          <w:b w:val="0"/>
        </w:rPr>
      </w:lvl>
    </w:lvlOverride>
    <w:lvlOverride w:ilvl="2">
      <w:lvl w:ilvl="2">
        <w:start w:val="1"/>
        <w:numFmt w:val="decimal"/>
        <w:suff w:val="space"/>
        <w:lvlText w:val="%1.%2.%3."/>
        <w:lvlJc w:val="left"/>
        <w:pPr>
          <w:ind w:left="567" w:hanging="397"/>
        </w:pPr>
      </w:lvl>
    </w:lvlOverride>
    <w:lvlOverride w:ilvl="3">
      <w:lvl w:ilvl="3">
        <w:start w:val="1"/>
        <w:numFmt w:val="decimal"/>
        <w:lvlText w:val="%1.%2.%3.%4."/>
        <w:lvlJc w:val="left"/>
        <w:pPr>
          <w:ind w:left="648" w:hanging="648"/>
        </w:pPr>
      </w:lvl>
    </w:lvlOverride>
    <w:lvlOverride w:ilvl="4">
      <w:lvl w:ilvl="4">
        <w:start w:val="1"/>
        <w:numFmt w:val="decimal"/>
        <w:lvlRestart w:val="0"/>
        <w:lvlText w:val="%1.%2.%3.%4.%5."/>
        <w:lvlJc w:val="left"/>
        <w:pPr>
          <w:ind w:left="2232" w:hanging="792"/>
        </w:pPr>
      </w:lvl>
    </w:lvlOverride>
    <w:lvlOverride w:ilvl="5">
      <w:lvl w:ilvl="5">
        <w:start w:val="1"/>
        <w:numFmt w:val="decimal"/>
        <w:lvlRestart w:val="0"/>
        <w:lvlText w:val="%1.%2.%3.%4.%5.%6."/>
        <w:lvlJc w:val="left"/>
        <w:pPr>
          <w:ind w:left="2736" w:hanging="936"/>
        </w:pPr>
      </w:lvl>
    </w:lvlOverride>
    <w:lvlOverride w:ilvl="6">
      <w:lvl w:ilvl="6">
        <w:start w:val="1"/>
        <w:numFmt w:val="decimal"/>
        <w:lvlRestart w:val="0"/>
        <w:lvlText w:val="%1.%2.%3.%4.%5.%6.%7."/>
        <w:lvlJc w:val="left"/>
        <w:pPr>
          <w:ind w:left="3240" w:hanging="1080"/>
        </w:pPr>
      </w:lvl>
    </w:lvlOverride>
    <w:lvlOverride w:ilvl="7">
      <w:lvl w:ilvl="7">
        <w:start w:val="1"/>
        <w:numFmt w:val="decimal"/>
        <w:lvlRestart w:val="0"/>
        <w:lvlText w:val="%1.%2.%3.%4.%5.%6.%7.%8."/>
        <w:lvlJc w:val="left"/>
        <w:pPr>
          <w:ind w:left="3744" w:hanging="1224"/>
        </w:pPr>
      </w:lvl>
    </w:lvlOverride>
    <w:lvlOverride w:ilvl="8">
      <w:lvl w:ilvl="8">
        <w:start w:val="1"/>
        <w:numFmt w:val="decimal"/>
        <w:lvlRestart w:val="0"/>
        <w:lvlText w:val="%1.%2.%3.%4.%5.%6.%7.%8.%9."/>
        <w:lvlJc w:val="left"/>
        <w:pPr>
          <w:ind w:left="4320" w:hanging="1440"/>
        </w:pPr>
      </w:lvl>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29698"/>
    <o:shapelayout v:ext="edit">
      <o:idmap v:ext="edit" data="2"/>
      <o:rules v:ext="edit">
        <o:r id="V:Rule2" type="connector" idref="#_x0000_s2052"/>
      </o:rules>
    </o:shapelayout>
  </w:hdrShapeDefaults>
  <w:footnotePr>
    <w:footnote w:id="0"/>
    <w:footnote w:id="1"/>
  </w:footnotePr>
  <w:endnotePr>
    <w:endnote w:id="0"/>
    <w:endnote w:id="1"/>
  </w:endnotePr>
  <w:compat>
    <w:useFELayout/>
  </w:compat>
  <w:rsids>
    <w:rsidRoot w:val="00673DED"/>
    <w:rsid w:val="0000370D"/>
    <w:rsid w:val="0000605C"/>
    <w:rsid w:val="00012A12"/>
    <w:rsid w:val="00012B9B"/>
    <w:rsid w:val="00016205"/>
    <w:rsid w:val="0001706E"/>
    <w:rsid w:val="000226B7"/>
    <w:rsid w:val="00023FBA"/>
    <w:rsid w:val="00024E2E"/>
    <w:rsid w:val="00025EA5"/>
    <w:rsid w:val="00026621"/>
    <w:rsid w:val="00030023"/>
    <w:rsid w:val="0003076B"/>
    <w:rsid w:val="000324EC"/>
    <w:rsid w:val="000343AC"/>
    <w:rsid w:val="0003560F"/>
    <w:rsid w:val="00036C62"/>
    <w:rsid w:val="000421F4"/>
    <w:rsid w:val="00043FEA"/>
    <w:rsid w:val="00045E99"/>
    <w:rsid w:val="0004754B"/>
    <w:rsid w:val="000517AD"/>
    <w:rsid w:val="00053321"/>
    <w:rsid w:val="00053EF3"/>
    <w:rsid w:val="0005657C"/>
    <w:rsid w:val="00057123"/>
    <w:rsid w:val="000572A7"/>
    <w:rsid w:val="00066BE9"/>
    <w:rsid w:val="0007786D"/>
    <w:rsid w:val="00085B62"/>
    <w:rsid w:val="00086FDE"/>
    <w:rsid w:val="00087195"/>
    <w:rsid w:val="000912B0"/>
    <w:rsid w:val="00095EF1"/>
    <w:rsid w:val="000960B8"/>
    <w:rsid w:val="00096735"/>
    <w:rsid w:val="000A16DF"/>
    <w:rsid w:val="000A5EA7"/>
    <w:rsid w:val="000A5EB7"/>
    <w:rsid w:val="000B0E21"/>
    <w:rsid w:val="000B4182"/>
    <w:rsid w:val="000B4B62"/>
    <w:rsid w:val="000B6BEC"/>
    <w:rsid w:val="000B7648"/>
    <w:rsid w:val="000D1CE4"/>
    <w:rsid w:val="000D3340"/>
    <w:rsid w:val="000D47E9"/>
    <w:rsid w:val="000D7217"/>
    <w:rsid w:val="000D78DF"/>
    <w:rsid w:val="000E1487"/>
    <w:rsid w:val="000E2F7C"/>
    <w:rsid w:val="000E5A8E"/>
    <w:rsid w:val="000E6754"/>
    <w:rsid w:val="000F17FF"/>
    <w:rsid w:val="000F64C6"/>
    <w:rsid w:val="001029B2"/>
    <w:rsid w:val="0010344F"/>
    <w:rsid w:val="00106626"/>
    <w:rsid w:val="00107AC4"/>
    <w:rsid w:val="001137ED"/>
    <w:rsid w:val="001156BA"/>
    <w:rsid w:val="00123C09"/>
    <w:rsid w:val="00123CB9"/>
    <w:rsid w:val="00131796"/>
    <w:rsid w:val="00135B3D"/>
    <w:rsid w:val="0013790A"/>
    <w:rsid w:val="00137D08"/>
    <w:rsid w:val="00137E9A"/>
    <w:rsid w:val="001439E7"/>
    <w:rsid w:val="00150C58"/>
    <w:rsid w:val="0015532B"/>
    <w:rsid w:val="00162A96"/>
    <w:rsid w:val="00170AA8"/>
    <w:rsid w:val="00171E63"/>
    <w:rsid w:val="001747BC"/>
    <w:rsid w:val="00185835"/>
    <w:rsid w:val="001878AD"/>
    <w:rsid w:val="001901FA"/>
    <w:rsid w:val="0019391F"/>
    <w:rsid w:val="001974DE"/>
    <w:rsid w:val="001B01C4"/>
    <w:rsid w:val="001B4F54"/>
    <w:rsid w:val="001B6DD4"/>
    <w:rsid w:val="001C043F"/>
    <w:rsid w:val="001C277D"/>
    <w:rsid w:val="001C28C8"/>
    <w:rsid w:val="001C4148"/>
    <w:rsid w:val="001C6536"/>
    <w:rsid w:val="001C6A43"/>
    <w:rsid w:val="001D010B"/>
    <w:rsid w:val="001D027A"/>
    <w:rsid w:val="001D4DAE"/>
    <w:rsid w:val="001D62E5"/>
    <w:rsid w:val="001E1785"/>
    <w:rsid w:val="001E3D15"/>
    <w:rsid w:val="001E5F75"/>
    <w:rsid w:val="001E71D8"/>
    <w:rsid w:val="00200D3A"/>
    <w:rsid w:val="00201296"/>
    <w:rsid w:val="00207857"/>
    <w:rsid w:val="002118FF"/>
    <w:rsid w:val="00212BBF"/>
    <w:rsid w:val="00213B0B"/>
    <w:rsid w:val="00216064"/>
    <w:rsid w:val="00216B6D"/>
    <w:rsid w:val="00221CA8"/>
    <w:rsid w:val="00224415"/>
    <w:rsid w:val="00224B59"/>
    <w:rsid w:val="002340D2"/>
    <w:rsid w:val="00237AF3"/>
    <w:rsid w:val="00242D29"/>
    <w:rsid w:val="00251B71"/>
    <w:rsid w:val="0025718E"/>
    <w:rsid w:val="00257597"/>
    <w:rsid w:val="002639CE"/>
    <w:rsid w:val="00263CE6"/>
    <w:rsid w:val="00265174"/>
    <w:rsid w:val="002660FA"/>
    <w:rsid w:val="0027095E"/>
    <w:rsid w:val="00277DD6"/>
    <w:rsid w:val="002804B6"/>
    <w:rsid w:val="002806A2"/>
    <w:rsid w:val="00280A9A"/>
    <w:rsid w:val="00281ED3"/>
    <w:rsid w:val="002862F8"/>
    <w:rsid w:val="00290D64"/>
    <w:rsid w:val="0029186F"/>
    <w:rsid w:val="00292CC8"/>
    <w:rsid w:val="00295F17"/>
    <w:rsid w:val="00296F5B"/>
    <w:rsid w:val="002A250C"/>
    <w:rsid w:val="002A6554"/>
    <w:rsid w:val="002B0161"/>
    <w:rsid w:val="002B168E"/>
    <w:rsid w:val="002B2830"/>
    <w:rsid w:val="002B656D"/>
    <w:rsid w:val="002B6BE5"/>
    <w:rsid w:val="002C0511"/>
    <w:rsid w:val="002C31AD"/>
    <w:rsid w:val="002C387D"/>
    <w:rsid w:val="002C45B5"/>
    <w:rsid w:val="002D2BFB"/>
    <w:rsid w:val="002D4353"/>
    <w:rsid w:val="002E685A"/>
    <w:rsid w:val="002E6B42"/>
    <w:rsid w:val="002E6E90"/>
    <w:rsid w:val="002E7092"/>
    <w:rsid w:val="002E734E"/>
    <w:rsid w:val="002E7429"/>
    <w:rsid w:val="002F17E0"/>
    <w:rsid w:val="002F18AA"/>
    <w:rsid w:val="002F302C"/>
    <w:rsid w:val="002F3570"/>
    <w:rsid w:val="002F47DA"/>
    <w:rsid w:val="002F4A2D"/>
    <w:rsid w:val="002F4B23"/>
    <w:rsid w:val="002F5998"/>
    <w:rsid w:val="002F7B26"/>
    <w:rsid w:val="00300AE8"/>
    <w:rsid w:val="00301023"/>
    <w:rsid w:val="00302376"/>
    <w:rsid w:val="00303158"/>
    <w:rsid w:val="00307FA7"/>
    <w:rsid w:val="00310384"/>
    <w:rsid w:val="003105DF"/>
    <w:rsid w:val="00313E8A"/>
    <w:rsid w:val="0031441E"/>
    <w:rsid w:val="00332DE5"/>
    <w:rsid w:val="003338FC"/>
    <w:rsid w:val="00345C5C"/>
    <w:rsid w:val="00346D16"/>
    <w:rsid w:val="00347322"/>
    <w:rsid w:val="00347F5D"/>
    <w:rsid w:val="00351027"/>
    <w:rsid w:val="00352AE6"/>
    <w:rsid w:val="003543B5"/>
    <w:rsid w:val="00355B6A"/>
    <w:rsid w:val="003560F5"/>
    <w:rsid w:val="003565D4"/>
    <w:rsid w:val="003631E5"/>
    <w:rsid w:val="003635C0"/>
    <w:rsid w:val="00363E2F"/>
    <w:rsid w:val="0036572B"/>
    <w:rsid w:val="00366D65"/>
    <w:rsid w:val="00371D0A"/>
    <w:rsid w:val="00371D85"/>
    <w:rsid w:val="00384720"/>
    <w:rsid w:val="003924A7"/>
    <w:rsid w:val="00392919"/>
    <w:rsid w:val="00392F80"/>
    <w:rsid w:val="00393D71"/>
    <w:rsid w:val="003951AB"/>
    <w:rsid w:val="003A157E"/>
    <w:rsid w:val="003A779E"/>
    <w:rsid w:val="003B1047"/>
    <w:rsid w:val="003B26FA"/>
    <w:rsid w:val="003B4573"/>
    <w:rsid w:val="003B627E"/>
    <w:rsid w:val="003B7EBB"/>
    <w:rsid w:val="003C1351"/>
    <w:rsid w:val="003C1467"/>
    <w:rsid w:val="003C259D"/>
    <w:rsid w:val="003D2125"/>
    <w:rsid w:val="003D26D6"/>
    <w:rsid w:val="003D4D49"/>
    <w:rsid w:val="003D56FC"/>
    <w:rsid w:val="003E2C08"/>
    <w:rsid w:val="003E60B6"/>
    <w:rsid w:val="003E6B3C"/>
    <w:rsid w:val="003E6D7F"/>
    <w:rsid w:val="003E7EE6"/>
    <w:rsid w:val="003F1AC2"/>
    <w:rsid w:val="003F3DF7"/>
    <w:rsid w:val="003F55AD"/>
    <w:rsid w:val="003F64E3"/>
    <w:rsid w:val="00403CD9"/>
    <w:rsid w:val="0040421B"/>
    <w:rsid w:val="00405D1A"/>
    <w:rsid w:val="0040762D"/>
    <w:rsid w:val="004100DD"/>
    <w:rsid w:val="00410301"/>
    <w:rsid w:val="004109D0"/>
    <w:rsid w:val="00414887"/>
    <w:rsid w:val="00415087"/>
    <w:rsid w:val="004225CE"/>
    <w:rsid w:val="0042592F"/>
    <w:rsid w:val="004264A7"/>
    <w:rsid w:val="0043047C"/>
    <w:rsid w:val="00430C9E"/>
    <w:rsid w:val="00433298"/>
    <w:rsid w:val="00433300"/>
    <w:rsid w:val="004341DA"/>
    <w:rsid w:val="00440F14"/>
    <w:rsid w:val="004441FD"/>
    <w:rsid w:val="00446B72"/>
    <w:rsid w:val="00450476"/>
    <w:rsid w:val="00451C25"/>
    <w:rsid w:val="00460572"/>
    <w:rsid w:val="004663E2"/>
    <w:rsid w:val="004749E7"/>
    <w:rsid w:val="00476E53"/>
    <w:rsid w:val="0048273B"/>
    <w:rsid w:val="00484676"/>
    <w:rsid w:val="004863B5"/>
    <w:rsid w:val="00486B51"/>
    <w:rsid w:val="0048751D"/>
    <w:rsid w:val="00487D4C"/>
    <w:rsid w:val="004924EF"/>
    <w:rsid w:val="00492A26"/>
    <w:rsid w:val="00493D9A"/>
    <w:rsid w:val="0049439F"/>
    <w:rsid w:val="00494891"/>
    <w:rsid w:val="004A06B1"/>
    <w:rsid w:val="004A120B"/>
    <w:rsid w:val="004A4ABF"/>
    <w:rsid w:val="004A75BE"/>
    <w:rsid w:val="004B12B5"/>
    <w:rsid w:val="004B4199"/>
    <w:rsid w:val="004B6BC4"/>
    <w:rsid w:val="004B6F5D"/>
    <w:rsid w:val="004C5CB6"/>
    <w:rsid w:val="004C7C26"/>
    <w:rsid w:val="004D15E4"/>
    <w:rsid w:val="004D5F81"/>
    <w:rsid w:val="004D719D"/>
    <w:rsid w:val="004D7888"/>
    <w:rsid w:val="004E1270"/>
    <w:rsid w:val="004E2D52"/>
    <w:rsid w:val="004E448B"/>
    <w:rsid w:val="004E5AC0"/>
    <w:rsid w:val="004E65C5"/>
    <w:rsid w:val="004F0E9D"/>
    <w:rsid w:val="004F29F8"/>
    <w:rsid w:val="004F498E"/>
    <w:rsid w:val="004F4BD6"/>
    <w:rsid w:val="00501AB0"/>
    <w:rsid w:val="00502CF4"/>
    <w:rsid w:val="005102EF"/>
    <w:rsid w:val="00521187"/>
    <w:rsid w:val="005248AF"/>
    <w:rsid w:val="00527E73"/>
    <w:rsid w:val="005377D0"/>
    <w:rsid w:val="00540CA4"/>
    <w:rsid w:val="00541AAC"/>
    <w:rsid w:val="00544490"/>
    <w:rsid w:val="00545986"/>
    <w:rsid w:val="00547A0F"/>
    <w:rsid w:val="005514AF"/>
    <w:rsid w:val="00557B23"/>
    <w:rsid w:val="00557B6F"/>
    <w:rsid w:val="0056355A"/>
    <w:rsid w:val="00563CAA"/>
    <w:rsid w:val="005743F6"/>
    <w:rsid w:val="005831AD"/>
    <w:rsid w:val="00584001"/>
    <w:rsid w:val="00587FAB"/>
    <w:rsid w:val="005909D2"/>
    <w:rsid w:val="00591009"/>
    <w:rsid w:val="00592EDC"/>
    <w:rsid w:val="00596135"/>
    <w:rsid w:val="0059667F"/>
    <w:rsid w:val="00597978"/>
    <w:rsid w:val="005A0F45"/>
    <w:rsid w:val="005A2980"/>
    <w:rsid w:val="005A43B0"/>
    <w:rsid w:val="005A640C"/>
    <w:rsid w:val="005B102B"/>
    <w:rsid w:val="005B2BF5"/>
    <w:rsid w:val="005B6837"/>
    <w:rsid w:val="005B6E9B"/>
    <w:rsid w:val="005C317A"/>
    <w:rsid w:val="005C4B12"/>
    <w:rsid w:val="005C4DF4"/>
    <w:rsid w:val="005C5497"/>
    <w:rsid w:val="005C7210"/>
    <w:rsid w:val="005D1019"/>
    <w:rsid w:val="005D141D"/>
    <w:rsid w:val="005D1748"/>
    <w:rsid w:val="005D1940"/>
    <w:rsid w:val="005D428E"/>
    <w:rsid w:val="005D570E"/>
    <w:rsid w:val="005E42D7"/>
    <w:rsid w:val="005E6E26"/>
    <w:rsid w:val="005F20C5"/>
    <w:rsid w:val="005F286B"/>
    <w:rsid w:val="005F4BB6"/>
    <w:rsid w:val="005F62F2"/>
    <w:rsid w:val="005F67BD"/>
    <w:rsid w:val="005F6974"/>
    <w:rsid w:val="005F6EB1"/>
    <w:rsid w:val="00605230"/>
    <w:rsid w:val="00605AEB"/>
    <w:rsid w:val="00605BEF"/>
    <w:rsid w:val="00612B25"/>
    <w:rsid w:val="0061538B"/>
    <w:rsid w:val="00615E53"/>
    <w:rsid w:val="00616458"/>
    <w:rsid w:val="00620A66"/>
    <w:rsid w:val="0062478D"/>
    <w:rsid w:val="00624A67"/>
    <w:rsid w:val="006274E2"/>
    <w:rsid w:val="00645043"/>
    <w:rsid w:val="006465CB"/>
    <w:rsid w:val="00650AEB"/>
    <w:rsid w:val="0065220D"/>
    <w:rsid w:val="00652FAA"/>
    <w:rsid w:val="0065520C"/>
    <w:rsid w:val="00656E11"/>
    <w:rsid w:val="0066084D"/>
    <w:rsid w:val="00661E92"/>
    <w:rsid w:val="00663442"/>
    <w:rsid w:val="00671458"/>
    <w:rsid w:val="00671799"/>
    <w:rsid w:val="00673DED"/>
    <w:rsid w:val="00677332"/>
    <w:rsid w:val="00680D51"/>
    <w:rsid w:val="00681FDF"/>
    <w:rsid w:val="00684689"/>
    <w:rsid w:val="006850FC"/>
    <w:rsid w:val="006869D3"/>
    <w:rsid w:val="00690BC9"/>
    <w:rsid w:val="006917F9"/>
    <w:rsid w:val="00692022"/>
    <w:rsid w:val="00692419"/>
    <w:rsid w:val="006944D2"/>
    <w:rsid w:val="00695A3E"/>
    <w:rsid w:val="006A0495"/>
    <w:rsid w:val="006A3FA8"/>
    <w:rsid w:val="006B0B2A"/>
    <w:rsid w:val="006B66E6"/>
    <w:rsid w:val="006C1D7D"/>
    <w:rsid w:val="006C1E11"/>
    <w:rsid w:val="006C4417"/>
    <w:rsid w:val="006C4A30"/>
    <w:rsid w:val="006D005A"/>
    <w:rsid w:val="006D1068"/>
    <w:rsid w:val="006D2D2B"/>
    <w:rsid w:val="006D55F9"/>
    <w:rsid w:val="006E29D8"/>
    <w:rsid w:val="006E5266"/>
    <w:rsid w:val="006E534F"/>
    <w:rsid w:val="006E5CC8"/>
    <w:rsid w:val="00704C66"/>
    <w:rsid w:val="00704CC6"/>
    <w:rsid w:val="00713F02"/>
    <w:rsid w:val="0072086C"/>
    <w:rsid w:val="00722431"/>
    <w:rsid w:val="00722BF1"/>
    <w:rsid w:val="00724657"/>
    <w:rsid w:val="0072522A"/>
    <w:rsid w:val="00727C12"/>
    <w:rsid w:val="007315E1"/>
    <w:rsid w:val="00731E6D"/>
    <w:rsid w:val="00732610"/>
    <w:rsid w:val="00733B1A"/>
    <w:rsid w:val="00736522"/>
    <w:rsid w:val="00741353"/>
    <w:rsid w:val="00743A08"/>
    <w:rsid w:val="00743AC1"/>
    <w:rsid w:val="00743CDE"/>
    <w:rsid w:val="00743E5B"/>
    <w:rsid w:val="007509C5"/>
    <w:rsid w:val="0075428A"/>
    <w:rsid w:val="00755D89"/>
    <w:rsid w:val="007573FF"/>
    <w:rsid w:val="00761B0D"/>
    <w:rsid w:val="00763E77"/>
    <w:rsid w:val="00765217"/>
    <w:rsid w:val="0076678A"/>
    <w:rsid w:val="00767B5A"/>
    <w:rsid w:val="00767F69"/>
    <w:rsid w:val="00775725"/>
    <w:rsid w:val="007761AD"/>
    <w:rsid w:val="00780640"/>
    <w:rsid w:val="00780CB3"/>
    <w:rsid w:val="00782265"/>
    <w:rsid w:val="00783055"/>
    <w:rsid w:val="007833BC"/>
    <w:rsid w:val="0078395B"/>
    <w:rsid w:val="00785080"/>
    <w:rsid w:val="0078582D"/>
    <w:rsid w:val="0078736C"/>
    <w:rsid w:val="00791689"/>
    <w:rsid w:val="0079224D"/>
    <w:rsid w:val="007A4C72"/>
    <w:rsid w:val="007A550C"/>
    <w:rsid w:val="007A6190"/>
    <w:rsid w:val="007A7B8B"/>
    <w:rsid w:val="007B1D1E"/>
    <w:rsid w:val="007B699D"/>
    <w:rsid w:val="007C03DE"/>
    <w:rsid w:val="007C3CDB"/>
    <w:rsid w:val="007D085A"/>
    <w:rsid w:val="007D43AA"/>
    <w:rsid w:val="007D47A4"/>
    <w:rsid w:val="007D4E60"/>
    <w:rsid w:val="007D7244"/>
    <w:rsid w:val="007E419C"/>
    <w:rsid w:val="007E4E36"/>
    <w:rsid w:val="007E50C9"/>
    <w:rsid w:val="007E5F6B"/>
    <w:rsid w:val="007E6A44"/>
    <w:rsid w:val="007E7787"/>
    <w:rsid w:val="007F02C7"/>
    <w:rsid w:val="007F4DB6"/>
    <w:rsid w:val="007F6320"/>
    <w:rsid w:val="0080219C"/>
    <w:rsid w:val="0080272C"/>
    <w:rsid w:val="00803D25"/>
    <w:rsid w:val="00803D9F"/>
    <w:rsid w:val="00807ED2"/>
    <w:rsid w:val="0081079D"/>
    <w:rsid w:val="00812FE3"/>
    <w:rsid w:val="00814C66"/>
    <w:rsid w:val="00817A42"/>
    <w:rsid w:val="00821451"/>
    <w:rsid w:val="00823065"/>
    <w:rsid w:val="00823A03"/>
    <w:rsid w:val="00823DAD"/>
    <w:rsid w:val="0082621D"/>
    <w:rsid w:val="00827C41"/>
    <w:rsid w:val="00827DF6"/>
    <w:rsid w:val="008357DA"/>
    <w:rsid w:val="008373A0"/>
    <w:rsid w:val="00837C8C"/>
    <w:rsid w:val="008409F2"/>
    <w:rsid w:val="00840D8A"/>
    <w:rsid w:val="00841187"/>
    <w:rsid w:val="008413F0"/>
    <w:rsid w:val="00843CE4"/>
    <w:rsid w:val="00851F2A"/>
    <w:rsid w:val="00852F64"/>
    <w:rsid w:val="00861652"/>
    <w:rsid w:val="008620F4"/>
    <w:rsid w:val="0086556D"/>
    <w:rsid w:val="008671B5"/>
    <w:rsid w:val="00871E28"/>
    <w:rsid w:val="00874F56"/>
    <w:rsid w:val="00876348"/>
    <w:rsid w:val="00876B62"/>
    <w:rsid w:val="00877C5E"/>
    <w:rsid w:val="00877D11"/>
    <w:rsid w:val="0088110F"/>
    <w:rsid w:val="00881E4C"/>
    <w:rsid w:val="0088482C"/>
    <w:rsid w:val="00884919"/>
    <w:rsid w:val="00884BA6"/>
    <w:rsid w:val="00886704"/>
    <w:rsid w:val="00892F9A"/>
    <w:rsid w:val="00893DDA"/>
    <w:rsid w:val="0089497E"/>
    <w:rsid w:val="00895A12"/>
    <w:rsid w:val="00897683"/>
    <w:rsid w:val="008A1AC7"/>
    <w:rsid w:val="008A2912"/>
    <w:rsid w:val="008A29A3"/>
    <w:rsid w:val="008A4CC8"/>
    <w:rsid w:val="008A6B35"/>
    <w:rsid w:val="008B3EC5"/>
    <w:rsid w:val="008C7C33"/>
    <w:rsid w:val="008D0BF6"/>
    <w:rsid w:val="008D1BC6"/>
    <w:rsid w:val="008D30BB"/>
    <w:rsid w:val="008D3344"/>
    <w:rsid w:val="008D69BB"/>
    <w:rsid w:val="008E219E"/>
    <w:rsid w:val="008E4F7B"/>
    <w:rsid w:val="008E6C64"/>
    <w:rsid w:val="008F0CBD"/>
    <w:rsid w:val="008F3697"/>
    <w:rsid w:val="008F65B7"/>
    <w:rsid w:val="008F7C9E"/>
    <w:rsid w:val="00900049"/>
    <w:rsid w:val="00900E25"/>
    <w:rsid w:val="009032EF"/>
    <w:rsid w:val="009049C6"/>
    <w:rsid w:val="00906E92"/>
    <w:rsid w:val="00912C5B"/>
    <w:rsid w:val="009131EE"/>
    <w:rsid w:val="009147D0"/>
    <w:rsid w:val="00916168"/>
    <w:rsid w:val="00920706"/>
    <w:rsid w:val="0092131F"/>
    <w:rsid w:val="00923F0C"/>
    <w:rsid w:val="00924258"/>
    <w:rsid w:val="009260E4"/>
    <w:rsid w:val="00934B31"/>
    <w:rsid w:val="00935F9A"/>
    <w:rsid w:val="00936D84"/>
    <w:rsid w:val="0093778F"/>
    <w:rsid w:val="00937E2D"/>
    <w:rsid w:val="0094255E"/>
    <w:rsid w:val="009454EF"/>
    <w:rsid w:val="00946423"/>
    <w:rsid w:val="00951135"/>
    <w:rsid w:val="00952496"/>
    <w:rsid w:val="00952499"/>
    <w:rsid w:val="009552E7"/>
    <w:rsid w:val="009606BE"/>
    <w:rsid w:val="0096130B"/>
    <w:rsid w:val="0096770C"/>
    <w:rsid w:val="0097639C"/>
    <w:rsid w:val="00990B6A"/>
    <w:rsid w:val="00993119"/>
    <w:rsid w:val="0099427C"/>
    <w:rsid w:val="00995DA0"/>
    <w:rsid w:val="00996DB0"/>
    <w:rsid w:val="00997C37"/>
    <w:rsid w:val="009A015A"/>
    <w:rsid w:val="009A047B"/>
    <w:rsid w:val="009A1840"/>
    <w:rsid w:val="009A54A8"/>
    <w:rsid w:val="009A5902"/>
    <w:rsid w:val="009B2047"/>
    <w:rsid w:val="009B2294"/>
    <w:rsid w:val="009B3882"/>
    <w:rsid w:val="009B3D60"/>
    <w:rsid w:val="009B4AE2"/>
    <w:rsid w:val="009B5EE3"/>
    <w:rsid w:val="009B67EF"/>
    <w:rsid w:val="009C473D"/>
    <w:rsid w:val="009C7B0A"/>
    <w:rsid w:val="009C7FEB"/>
    <w:rsid w:val="009D05EA"/>
    <w:rsid w:val="009D199B"/>
    <w:rsid w:val="009D23AE"/>
    <w:rsid w:val="009D3404"/>
    <w:rsid w:val="009E73F4"/>
    <w:rsid w:val="009E7F5A"/>
    <w:rsid w:val="009F35AB"/>
    <w:rsid w:val="009F5C4F"/>
    <w:rsid w:val="00A016D8"/>
    <w:rsid w:val="00A10637"/>
    <w:rsid w:val="00A11CC4"/>
    <w:rsid w:val="00A22FA5"/>
    <w:rsid w:val="00A241AD"/>
    <w:rsid w:val="00A26C47"/>
    <w:rsid w:val="00A33D37"/>
    <w:rsid w:val="00A40121"/>
    <w:rsid w:val="00A408C2"/>
    <w:rsid w:val="00A42740"/>
    <w:rsid w:val="00A439B5"/>
    <w:rsid w:val="00A53D80"/>
    <w:rsid w:val="00A576E5"/>
    <w:rsid w:val="00A600C8"/>
    <w:rsid w:val="00A617EF"/>
    <w:rsid w:val="00A6261F"/>
    <w:rsid w:val="00A62CA7"/>
    <w:rsid w:val="00A6572E"/>
    <w:rsid w:val="00A716D3"/>
    <w:rsid w:val="00A7693E"/>
    <w:rsid w:val="00A77BFD"/>
    <w:rsid w:val="00A817D9"/>
    <w:rsid w:val="00A84BA8"/>
    <w:rsid w:val="00A85E55"/>
    <w:rsid w:val="00A90A83"/>
    <w:rsid w:val="00A925B9"/>
    <w:rsid w:val="00AB09F4"/>
    <w:rsid w:val="00AB1383"/>
    <w:rsid w:val="00AB1BE2"/>
    <w:rsid w:val="00AB379A"/>
    <w:rsid w:val="00AB6E27"/>
    <w:rsid w:val="00AB7EA5"/>
    <w:rsid w:val="00AC16F6"/>
    <w:rsid w:val="00AC3D38"/>
    <w:rsid w:val="00AC643C"/>
    <w:rsid w:val="00AC711F"/>
    <w:rsid w:val="00AC7CD5"/>
    <w:rsid w:val="00AC7F78"/>
    <w:rsid w:val="00AD0A11"/>
    <w:rsid w:val="00AD4AAD"/>
    <w:rsid w:val="00AE38E9"/>
    <w:rsid w:val="00AE6A65"/>
    <w:rsid w:val="00AE6C9A"/>
    <w:rsid w:val="00AE6E63"/>
    <w:rsid w:val="00AE7200"/>
    <w:rsid w:val="00B0072E"/>
    <w:rsid w:val="00B01675"/>
    <w:rsid w:val="00B01AB3"/>
    <w:rsid w:val="00B02EE3"/>
    <w:rsid w:val="00B042A4"/>
    <w:rsid w:val="00B0495A"/>
    <w:rsid w:val="00B05D1A"/>
    <w:rsid w:val="00B133DF"/>
    <w:rsid w:val="00B14945"/>
    <w:rsid w:val="00B151CA"/>
    <w:rsid w:val="00B176FC"/>
    <w:rsid w:val="00B17B33"/>
    <w:rsid w:val="00B17B4B"/>
    <w:rsid w:val="00B234CB"/>
    <w:rsid w:val="00B24C94"/>
    <w:rsid w:val="00B2670D"/>
    <w:rsid w:val="00B3012C"/>
    <w:rsid w:val="00B30681"/>
    <w:rsid w:val="00B32654"/>
    <w:rsid w:val="00B41B1E"/>
    <w:rsid w:val="00B424AF"/>
    <w:rsid w:val="00B43BAB"/>
    <w:rsid w:val="00B45EF4"/>
    <w:rsid w:val="00B464E8"/>
    <w:rsid w:val="00B50BB3"/>
    <w:rsid w:val="00B51CB9"/>
    <w:rsid w:val="00B52C8D"/>
    <w:rsid w:val="00B565A3"/>
    <w:rsid w:val="00B61050"/>
    <w:rsid w:val="00B616A4"/>
    <w:rsid w:val="00B61DD6"/>
    <w:rsid w:val="00B61F13"/>
    <w:rsid w:val="00B63D30"/>
    <w:rsid w:val="00B67AB5"/>
    <w:rsid w:val="00B67EB4"/>
    <w:rsid w:val="00B71223"/>
    <w:rsid w:val="00B73573"/>
    <w:rsid w:val="00B82A14"/>
    <w:rsid w:val="00B846C0"/>
    <w:rsid w:val="00B85D76"/>
    <w:rsid w:val="00B90578"/>
    <w:rsid w:val="00B91597"/>
    <w:rsid w:val="00B916E7"/>
    <w:rsid w:val="00BA0808"/>
    <w:rsid w:val="00BA18BB"/>
    <w:rsid w:val="00BA27C5"/>
    <w:rsid w:val="00BB0206"/>
    <w:rsid w:val="00BB0666"/>
    <w:rsid w:val="00BB1D60"/>
    <w:rsid w:val="00BB22C2"/>
    <w:rsid w:val="00BB2EE0"/>
    <w:rsid w:val="00BB2F58"/>
    <w:rsid w:val="00BB308B"/>
    <w:rsid w:val="00BB41C3"/>
    <w:rsid w:val="00BB56FB"/>
    <w:rsid w:val="00BC4BCC"/>
    <w:rsid w:val="00BD2A53"/>
    <w:rsid w:val="00BD33DF"/>
    <w:rsid w:val="00BD5133"/>
    <w:rsid w:val="00BD6416"/>
    <w:rsid w:val="00BD6588"/>
    <w:rsid w:val="00BE01DB"/>
    <w:rsid w:val="00BE2344"/>
    <w:rsid w:val="00BE341D"/>
    <w:rsid w:val="00BE403E"/>
    <w:rsid w:val="00BE4FD9"/>
    <w:rsid w:val="00BE72EF"/>
    <w:rsid w:val="00BF0AA5"/>
    <w:rsid w:val="00BF0F3F"/>
    <w:rsid w:val="00C016B9"/>
    <w:rsid w:val="00C04D7F"/>
    <w:rsid w:val="00C070F5"/>
    <w:rsid w:val="00C0767D"/>
    <w:rsid w:val="00C10F0A"/>
    <w:rsid w:val="00C114A5"/>
    <w:rsid w:val="00C134EC"/>
    <w:rsid w:val="00C1371A"/>
    <w:rsid w:val="00C14AF6"/>
    <w:rsid w:val="00C14C6C"/>
    <w:rsid w:val="00C16A12"/>
    <w:rsid w:val="00C172C5"/>
    <w:rsid w:val="00C17845"/>
    <w:rsid w:val="00C22175"/>
    <w:rsid w:val="00C239CC"/>
    <w:rsid w:val="00C25876"/>
    <w:rsid w:val="00C304AF"/>
    <w:rsid w:val="00C30A37"/>
    <w:rsid w:val="00C34759"/>
    <w:rsid w:val="00C40827"/>
    <w:rsid w:val="00C449FD"/>
    <w:rsid w:val="00C50B4C"/>
    <w:rsid w:val="00C50DAE"/>
    <w:rsid w:val="00C5458E"/>
    <w:rsid w:val="00C60668"/>
    <w:rsid w:val="00C65C86"/>
    <w:rsid w:val="00C66740"/>
    <w:rsid w:val="00C73AA8"/>
    <w:rsid w:val="00C80BF3"/>
    <w:rsid w:val="00C902F4"/>
    <w:rsid w:val="00C907B5"/>
    <w:rsid w:val="00C90FC7"/>
    <w:rsid w:val="00C91A8A"/>
    <w:rsid w:val="00C93C2B"/>
    <w:rsid w:val="00C9465F"/>
    <w:rsid w:val="00C96A81"/>
    <w:rsid w:val="00CA77A6"/>
    <w:rsid w:val="00CB0A06"/>
    <w:rsid w:val="00CB2964"/>
    <w:rsid w:val="00CB2C69"/>
    <w:rsid w:val="00CB4F94"/>
    <w:rsid w:val="00CB5C63"/>
    <w:rsid w:val="00CB678C"/>
    <w:rsid w:val="00CB6822"/>
    <w:rsid w:val="00CC0A82"/>
    <w:rsid w:val="00CC4413"/>
    <w:rsid w:val="00CC7887"/>
    <w:rsid w:val="00CD0832"/>
    <w:rsid w:val="00CD1F35"/>
    <w:rsid w:val="00CD2AF9"/>
    <w:rsid w:val="00CD6A4C"/>
    <w:rsid w:val="00CE2206"/>
    <w:rsid w:val="00CE2DE5"/>
    <w:rsid w:val="00CE58AD"/>
    <w:rsid w:val="00CE7B22"/>
    <w:rsid w:val="00CF1567"/>
    <w:rsid w:val="00CF2B0D"/>
    <w:rsid w:val="00CF3A4E"/>
    <w:rsid w:val="00CF4C14"/>
    <w:rsid w:val="00D07D84"/>
    <w:rsid w:val="00D115DD"/>
    <w:rsid w:val="00D13F43"/>
    <w:rsid w:val="00D17260"/>
    <w:rsid w:val="00D17E40"/>
    <w:rsid w:val="00D2173C"/>
    <w:rsid w:val="00D21A39"/>
    <w:rsid w:val="00D2330E"/>
    <w:rsid w:val="00D403A3"/>
    <w:rsid w:val="00D423FE"/>
    <w:rsid w:val="00D50C3C"/>
    <w:rsid w:val="00D52BCF"/>
    <w:rsid w:val="00D56FFE"/>
    <w:rsid w:val="00D57954"/>
    <w:rsid w:val="00D60195"/>
    <w:rsid w:val="00D62652"/>
    <w:rsid w:val="00D66C4E"/>
    <w:rsid w:val="00D75C91"/>
    <w:rsid w:val="00D775B8"/>
    <w:rsid w:val="00D77FF1"/>
    <w:rsid w:val="00D82B76"/>
    <w:rsid w:val="00D82CA3"/>
    <w:rsid w:val="00D87F93"/>
    <w:rsid w:val="00D9183C"/>
    <w:rsid w:val="00D926C1"/>
    <w:rsid w:val="00D974B8"/>
    <w:rsid w:val="00DA39CD"/>
    <w:rsid w:val="00DB03E2"/>
    <w:rsid w:val="00DB0F6A"/>
    <w:rsid w:val="00DB3C9D"/>
    <w:rsid w:val="00DB69B9"/>
    <w:rsid w:val="00DC2441"/>
    <w:rsid w:val="00DC7EE0"/>
    <w:rsid w:val="00DD353A"/>
    <w:rsid w:val="00DD4032"/>
    <w:rsid w:val="00DE135C"/>
    <w:rsid w:val="00DE193C"/>
    <w:rsid w:val="00DE4B95"/>
    <w:rsid w:val="00DF369F"/>
    <w:rsid w:val="00DF7076"/>
    <w:rsid w:val="00DF7507"/>
    <w:rsid w:val="00E1011B"/>
    <w:rsid w:val="00E16476"/>
    <w:rsid w:val="00E20B76"/>
    <w:rsid w:val="00E2558C"/>
    <w:rsid w:val="00E30846"/>
    <w:rsid w:val="00E3449D"/>
    <w:rsid w:val="00E345C7"/>
    <w:rsid w:val="00E352B0"/>
    <w:rsid w:val="00E376A2"/>
    <w:rsid w:val="00E438B5"/>
    <w:rsid w:val="00E44A3F"/>
    <w:rsid w:val="00E46966"/>
    <w:rsid w:val="00E50FE4"/>
    <w:rsid w:val="00E5197E"/>
    <w:rsid w:val="00E52A0F"/>
    <w:rsid w:val="00E52B7F"/>
    <w:rsid w:val="00E549FD"/>
    <w:rsid w:val="00E55460"/>
    <w:rsid w:val="00E56CA5"/>
    <w:rsid w:val="00E56EC9"/>
    <w:rsid w:val="00E57A2F"/>
    <w:rsid w:val="00E57FA6"/>
    <w:rsid w:val="00E637E8"/>
    <w:rsid w:val="00E671F1"/>
    <w:rsid w:val="00E72BDC"/>
    <w:rsid w:val="00E73180"/>
    <w:rsid w:val="00E75CFB"/>
    <w:rsid w:val="00E769D6"/>
    <w:rsid w:val="00E77277"/>
    <w:rsid w:val="00E80288"/>
    <w:rsid w:val="00E805F4"/>
    <w:rsid w:val="00E80E09"/>
    <w:rsid w:val="00E81D2F"/>
    <w:rsid w:val="00E82E40"/>
    <w:rsid w:val="00E850BB"/>
    <w:rsid w:val="00E8757D"/>
    <w:rsid w:val="00E90037"/>
    <w:rsid w:val="00E91A02"/>
    <w:rsid w:val="00E91DC7"/>
    <w:rsid w:val="00E9242E"/>
    <w:rsid w:val="00E97D8B"/>
    <w:rsid w:val="00EA0558"/>
    <w:rsid w:val="00EA11AB"/>
    <w:rsid w:val="00EA25C1"/>
    <w:rsid w:val="00EA6D33"/>
    <w:rsid w:val="00EB071C"/>
    <w:rsid w:val="00EB2AD1"/>
    <w:rsid w:val="00EB4869"/>
    <w:rsid w:val="00EB7294"/>
    <w:rsid w:val="00EC19A1"/>
    <w:rsid w:val="00EC6375"/>
    <w:rsid w:val="00EC643C"/>
    <w:rsid w:val="00EE1BDD"/>
    <w:rsid w:val="00EE31D5"/>
    <w:rsid w:val="00EE6675"/>
    <w:rsid w:val="00EF1FDB"/>
    <w:rsid w:val="00EF4B2F"/>
    <w:rsid w:val="00EF4D50"/>
    <w:rsid w:val="00EF5527"/>
    <w:rsid w:val="00EF594D"/>
    <w:rsid w:val="00EF62BE"/>
    <w:rsid w:val="00F0105C"/>
    <w:rsid w:val="00F03340"/>
    <w:rsid w:val="00F05F1B"/>
    <w:rsid w:val="00F06C72"/>
    <w:rsid w:val="00F10D2A"/>
    <w:rsid w:val="00F119F5"/>
    <w:rsid w:val="00F12E63"/>
    <w:rsid w:val="00F12E6D"/>
    <w:rsid w:val="00F14167"/>
    <w:rsid w:val="00F14FF4"/>
    <w:rsid w:val="00F15250"/>
    <w:rsid w:val="00F1761B"/>
    <w:rsid w:val="00F20FD1"/>
    <w:rsid w:val="00F212C0"/>
    <w:rsid w:val="00F24B1D"/>
    <w:rsid w:val="00F24C7D"/>
    <w:rsid w:val="00F25410"/>
    <w:rsid w:val="00F27D36"/>
    <w:rsid w:val="00F3024C"/>
    <w:rsid w:val="00F30CAB"/>
    <w:rsid w:val="00F32791"/>
    <w:rsid w:val="00F34239"/>
    <w:rsid w:val="00F35FA4"/>
    <w:rsid w:val="00F368CA"/>
    <w:rsid w:val="00F36B72"/>
    <w:rsid w:val="00F43C3F"/>
    <w:rsid w:val="00F43F28"/>
    <w:rsid w:val="00F47EDA"/>
    <w:rsid w:val="00F536B2"/>
    <w:rsid w:val="00F61690"/>
    <w:rsid w:val="00F62215"/>
    <w:rsid w:val="00F63367"/>
    <w:rsid w:val="00F67458"/>
    <w:rsid w:val="00F67A37"/>
    <w:rsid w:val="00F7040A"/>
    <w:rsid w:val="00F71A43"/>
    <w:rsid w:val="00F721FD"/>
    <w:rsid w:val="00F7481B"/>
    <w:rsid w:val="00F74E8F"/>
    <w:rsid w:val="00F845D9"/>
    <w:rsid w:val="00F84DC8"/>
    <w:rsid w:val="00F87E56"/>
    <w:rsid w:val="00F92CA8"/>
    <w:rsid w:val="00F95A58"/>
    <w:rsid w:val="00F95F11"/>
    <w:rsid w:val="00F972F3"/>
    <w:rsid w:val="00FA24C2"/>
    <w:rsid w:val="00FA26C1"/>
    <w:rsid w:val="00FA4A49"/>
    <w:rsid w:val="00FA67AE"/>
    <w:rsid w:val="00FA6BD3"/>
    <w:rsid w:val="00FB1D5F"/>
    <w:rsid w:val="00FB29EE"/>
    <w:rsid w:val="00FC4455"/>
    <w:rsid w:val="00FC4B9C"/>
    <w:rsid w:val="00FE0E0A"/>
    <w:rsid w:val="00FE29B5"/>
    <w:rsid w:val="00FE33A7"/>
    <w:rsid w:val="00FE5AB7"/>
    <w:rsid w:val="00FE69A2"/>
    <w:rsid w:val="00FF5A17"/>
    <w:rsid w:val="00FF6C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rules v:ext="edit">
        <o:r id="V:Rule3" type="connector" idref="#_x0000_s1040"/>
        <o:r id="V:Rule4"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3CDE"/>
    <w:rPr>
      <w:rFonts w:ascii=".VnTime" w:hAnsi=".VnTime"/>
      <w:sz w:val="26"/>
    </w:rPr>
  </w:style>
  <w:style w:type="paragraph" w:styleId="Heading1">
    <w:name w:val="heading 1"/>
    <w:basedOn w:val="Normal"/>
    <w:next w:val="Normal"/>
    <w:qFormat/>
    <w:rsid w:val="00743CDE"/>
    <w:pPr>
      <w:keepNext/>
      <w:jc w:val="center"/>
      <w:outlineLvl w:val="0"/>
    </w:pPr>
    <w:rPr>
      <w:rFonts w:ascii=".VnTimeH" w:hAnsi=".VnTimeH"/>
      <w:b/>
      <w:sz w:val="24"/>
    </w:rPr>
  </w:style>
  <w:style w:type="paragraph" w:styleId="Heading2">
    <w:name w:val="heading 2"/>
    <w:basedOn w:val="Normal"/>
    <w:next w:val="Normal"/>
    <w:qFormat/>
    <w:rsid w:val="00743CDE"/>
    <w:pPr>
      <w:keepNext/>
      <w:outlineLvl w:val="1"/>
    </w:pPr>
    <w:rPr>
      <w:sz w:val="32"/>
      <w:u w:val="single"/>
    </w:rPr>
  </w:style>
  <w:style w:type="paragraph" w:styleId="Heading3">
    <w:name w:val="heading 3"/>
    <w:basedOn w:val="Normal"/>
    <w:next w:val="Normal"/>
    <w:qFormat/>
    <w:rsid w:val="00743CDE"/>
    <w:pPr>
      <w:keepNext/>
      <w:jc w:val="center"/>
      <w:outlineLvl w:val="2"/>
    </w:pPr>
    <w:rPr>
      <w:rFonts w:ascii=".VnArial" w:hAnsi=".VnArial"/>
      <w:i/>
      <w:sz w:val="24"/>
    </w:rPr>
  </w:style>
  <w:style w:type="paragraph" w:styleId="Heading4">
    <w:name w:val="heading 4"/>
    <w:basedOn w:val="Normal"/>
    <w:next w:val="Normal"/>
    <w:qFormat/>
    <w:rsid w:val="00743CDE"/>
    <w:pPr>
      <w:keepNext/>
      <w:ind w:left="2880"/>
      <w:jc w:val="center"/>
      <w:outlineLvl w:val="3"/>
    </w:pPr>
    <w:rPr>
      <w:b/>
      <w:sz w:val="28"/>
    </w:rPr>
  </w:style>
  <w:style w:type="paragraph" w:styleId="Heading5">
    <w:name w:val="heading 5"/>
    <w:basedOn w:val="Normal"/>
    <w:next w:val="Normal"/>
    <w:qFormat/>
    <w:rsid w:val="00743CDE"/>
    <w:pPr>
      <w:keepNext/>
      <w:spacing w:line="320" w:lineRule="exact"/>
      <w:ind w:left="2880"/>
      <w:jc w:val="both"/>
      <w:outlineLvl w:val="4"/>
    </w:pPr>
    <w:rPr>
      <w:b/>
      <w:sz w:val="28"/>
    </w:rPr>
  </w:style>
  <w:style w:type="paragraph" w:styleId="Heading6">
    <w:name w:val="heading 6"/>
    <w:basedOn w:val="Normal"/>
    <w:next w:val="Normal"/>
    <w:qFormat/>
    <w:rsid w:val="00743CDE"/>
    <w:pPr>
      <w:keepNext/>
      <w:spacing w:line="320" w:lineRule="exact"/>
      <w:outlineLvl w:val="5"/>
    </w:pPr>
    <w:rPr>
      <w:b/>
      <w:i/>
      <w:iCs/>
      <w:sz w:val="24"/>
    </w:rPr>
  </w:style>
  <w:style w:type="paragraph" w:styleId="Heading7">
    <w:name w:val="heading 7"/>
    <w:basedOn w:val="Normal"/>
    <w:next w:val="Normal"/>
    <w:qFormat/>
    <w:rsid w:val="00743CDE"/>
    <w:pPr>
      <w:keepNext/>
      <w:spacing w:line="320" w:lineRule="exact"/>
      <w:ind w:left="2160"/>
      <w:jc w:val="center"/>
      <w:outlineLvl w:val="6"/>
    </w:pPr>
    <w:rPr>
      <w:b/>
      <w:sz w:val="30"/>
    </w:rPr>
  </w:style>
  <w:style w:type="paragraph" w:styleId="Heading8">
    <w:name w:val="heading 8"/>
    <w:basedOn w:val="Normal"/>
    <w:next w:val="Normal"/>
    <w:qFormat/>
    <w:rsid w:val="00743CDE"/>
    <w:pPr>
      <w:keepNext/>
      <w:spacing w:before="80" w:line="360" w:lineRule="atLeast"/>
      <w:jc w:val="center"/>
      <w:outlineLvl w:val="7"/>
    </w:pPr>
    <w:rPr>
      <w:rFonts w:ascii=".VnTimeH" w:hAnsi=".VnTimeH"/>
      <w:b/>
      <w:bCs/>
      <w:sz w:val="36"/>
    </w:rPr>
  </w:style>
  <w:style w:type="paragraph" w:styleId="Heading9">
    <w:name w:val="heading 9"/>
    <w:basedOn w:val="Normal"/>
    <w:next w:val="Normal"/>
    <w:qFormat/>
    <w:rsid w:val="00743CDE"/>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43CDE"/>
    <w:pPr>
      <w:jc w:val="center"/>
    </w:pPr>
    <w:rPr>
      <w:rFonts w:ascii=".VnTimeH" w:hAnsi=".VnTimeH"/>
      <w:b/>
      <w:sz w:val="22"/>
    </w:rPr>
  </w:style>
  <w:style w:type="paragraph" w:styleId="BodyText2">
    <w:name w:val="Body Text 2"/>
    <w:basedOn w:val="Normal"/>
    <w:link w:val="BodyText2Char"/>
    <w:rsid w:val="00743CDE"/>
    <w:pPr>
      <w:spacing w:before="120" w:line="380" w:lineRule="exact"/>
      <w:jc w:val="both"/>
    </w:pPr>
  </w:style>
  <w:style w:type="paragraph" w:styleId="BodyTextIndent">
    <w:name w:val="Body Text Indent"/>
    <w:basedOn w:val="Normal"/>
    <w:link w:val="BodyTextIndentChar"/>
    <w:rsid w:val="00743CDE"/>
    <w:pPr>
      <w:tabs>
        <w:tab w:val="right" w:pos="8931"/>
      </w:tabs>
      <w:spacing w:before="120" w:line="380" w:lineRule="exact"/>
      <w:ind w:firstLine="426"/>
      <w:jc w:val="both"/>
    </w:pPr>
  </w:style>
  <w:style w:type="paragraph" w:styleId="Footer">
    <w:name w:val="footer"/>
    <w:basedOn w:val="Normal"/>
    <w:rsid w:val="00743CDE"/>
    <w:pPr>
      <w:tabs>
        <w:tab w:val="center" w:pos="4320"/>
        <w:tab w:val="right" w:pos="8640"/>
      </w:tabs>
    </w:pPr>
  </w:style>
  <w:style w:type="character" w:styleId="PageNumber">
    <w:name w:val="page number"/>
    <w:basedOn w:val="DefaultParagraphFont"/>
    <w:rsid w:val="00743CDE"/>
  </w:style>
  <w:style w:type="paragraph" w:styleId="Header">
    <w:name w:val="header"/>
    <w:basedOn w:val="Normal"/>
    <w:link w:val="HeaderChar"/>
    <w:uiPriority w:val="99"/>
    <w:rsid w:val="00743CDE"/>
    <w:pPr>
      <w:tabs>
        <w:tab w:val="center" w:pos="4320"/>
        <w:tab w:val="right" w:pos="8640"/>
      </w:tabs>
    </w:pPr>
  </w:style>
  <w:style w:type="paragraph" w:styleId="Caption">
    <w:name w:val="caption"/>
    <w:basedOn w:val="Normal"/>
    <w:next w:val="Normal"/>
    <w:qFormat/>
    <w:rsid w:val="00743CDE"/>
    <w:rPr>
      <w:i/>
      <w:sz w:val="32"/>
      <w:u w:val="single"/>
    </w:rPr>
  </w:style>
  <w:style w:type="paragraph" w:styleId="BodyText3">
    <w:name w:val="Body Text 3"/>
    <w:basedOn w:val="Normal"/>
    <w:link w:val="BodyText3Char"/>
    <w:rsid w:val="00743CDE"/>
    <w:pPr>
      <w:tabs>
        <w:tab w:val="right" w:pos="8931"/>
      </w:tabs>
      <w:spacing w:before="120" w:line="380" w:lineRule="exact"/>
      <w:jc w:val="both"/>
    </w:pPr>
    <w:rPr>
      <w:b/>
      <w:i/>
    </w:rPr>
  </w:style>
  <w:style w:type="paragraph" w:styleId="DocumentMap">
    <w:name w:val="Document Map"/>
    <w:basedOn w:val="Normal"/>
    <w:semiHidden/>
    <w:rsid w:val="00743CDE"/>
    <w:pPr>
      <w:shd w:val="clear" w:color="auto" w:fill="000080"/>
    </w:pPr>
    <w:rPr>
      <w:rFonts w:ascii="Tahoma" w:hAnsi="Tahoma" w:cs="Courier New"/>
    </w:rPr>
  </w:style>
  <w:style w:type="paragraph" w:styleId="BodyTextIndent2">
    <w:name w:val="Body Text Indent 2"/>
    <w:basedOn w:val="Normal"/>
    <w:link w:val="BodyTextIndent2Char"/>
    <w:rsid w:val="00743CDE"/>
    <w:pPr>
      <w:spacing w:line="360" w:lineRule="atLeast"/>
      <w:ind w:firstLine="720"/>
      <w:jc w:val="both"/>
    </w:pPr>
    <w:rPr>
      <w:spacing w:val="-4"/>
    </w:rPr>
  </w:style>
  <w:style w:type="paragraph" w:styleId="BodyTextIndent3">
    <w:name w:val="Body Text Indent 3"/>
    <w:basedOn w:val="Normal"/>
    <w:link w:val="BodyTextIndent3Char"/>
    <w:rsid w:val="00743CDE"/>
    <w:pPr>
      <w:spacing w:line="360" w:lineRule="atLeast"/>
      <w:ind w:firstLine="284"/>
      <w:jc w:val="both"/>
    </w:pPr>
  </w:style>
  <w:style w:type="character" w:styleId="Hyperlink">
    <w:name w:val="Hyperlink"/>
    <w:uiPriority w:val="99"/>
    <w:rsid w:val="00743CDE"/>
    <w:rPr>
      <w:color w:val="0000FF"/>
      <w:u w:val="single"/>
    </w:rPr>
  </w:style>
  <w:style w:type="table" w:styleId="TableGrid">
    <w:name w:val="Table Grid"/>
    <w:basedOn w:val="TableNormal"/>
    <w:rsid w:val="00270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semiHidden/>
    <w:rsid w:val="006D55F9"/>
    <w:rPr>
      <w:sz w:val="16"/>
      <w:szCs w:val="16"/>
    </w:rPr>
  </w:style>
  <w:style w:type="paragraph" w:styleId="CommentText">
    <w:name w:val="annotation text"/>
    <w:basedOn w:val="Normal"/>
    <w:semiHidden/>
    <w:rsid w:val="006D55F9"/>
    <w:rPr>
      <w:sz w:val="20"/>
    </w:rPr>
  </w:style>
  <w:style w:type="paragraph" w:styleId="CommentSubject">
    <w:name w:val="annotation subject"/>
    <w:basedOn w:val="CommentText"/>
    <w:next w:val="CommentText"/>
    <w:semiHidden/>
    <w:rsid w:val="006D55F9"/>
    <w:rPr>
      <w:b/>
      <w:bCs/>
    </w:rPr>
  </w:style>
  <w:style w:type="paragraph" w:styleId="BalloonText">
    <w:name w:val="Balloon Text"/>
    <w:basedOn w:val="Normal"/>
    <w:semiHidden/>
    <w:rsid w:val="006D55F9"/>
    <w:rPr>
      <w:rFonts w:ascii="Tahoma" w:hAnsi="Tahoma" w:cs="Tahoma"/>
      <w:sz w:val="16"/>
      <w:szCs w:val="16"/>
    </w:rPr>
  </w:style>
  <w:style w:type="paragraph" w:styleId="Title">
    <w:name w:val="Title"/>
    <w:basedOn w:val="Normal"/>
    <w:link w:val="TitleChar"/>
    <w:qFormat/>
    <w:rsid w:val="007D4E60"/>
    <w:pPr>
      <w:jc w:val="center"/>
    </w:pPr>
    <w:rPr>
      <w:rFonts w:ascii=".VnTimeH" w:hAnsi=".VnTimeH"/>
      <w:b/>
      <w:bCs/>
      <w:sz w:val="24"/>
      <w:szCs w:val="24"/>
    </w:rPr>
  </w:style>
  <w:style w:type="character" w:customStyle="1" w:styleId="BodyText2Char">
    <w:name w:val="Body Text 2 Char"/>
    <w:link w:val="BodyText2"/>
    <w:locked/>
    <w:rsid w:val="00C5458E"/>
    <w:rPr>
      <w:rFonts w:ascii=".VnTime" w:hAnsi=".VnTime"/>
      <w:sz w:val="26"/>
      <w:lang w:val="en-US" w:eastAsia="en-US" w:bidi="ar-SA"/>
    </w:rPr>
  </w:style>
  <w:style w:type="character" w:customStyle="1" w:styleId="BodyTextIndentChar">
    <w:name w:val="Body Text Indent Char"/>
    <w:link w:val="BodyTextIndent"/>
    <w:locked/>
    <w:rsid w:val="00C5458E"/>
    <w:rPr>
      <w:rFonts w:ascii=".VnTime" w:hAnsi=".VnTime"/>
      <w:sz w:val="26"/>
      <w:lang w:val="en-US" w:eastAsia="en-US" w:bidi="ar-SA"/>
    </w:rPr>
  </w:style>
  <w:style w:type="character" w:customStyle="1" w:styleId="BodyTextIndent2Char">
    <w:name w:val="Body Text Indent 2 Char"/>
    <w:link w:val="BodyTextIndent2"/>
    <w:locked/>
    <w:rsid w:val="00C5458E"/>
    <w:rPr>
      <w:rFonts w:ascii=".VnTime" w:hAnsi=".VnTime"/>
      <w:spacing w:val="-4"/>
      <w:sz w:val="26"/>
      <w:lang w:val="en-US" w:eastAsia="en-US" w:bidi="ar-SA"/>
    </w:rPr>
  </w:style>
  <w:style w:type="character" w:customStyle="1" w:styleId="BodyText3Char">
    <w:name w:val="Body Text 3 Char"/>
    <w:link w:val="BodyText3"/>
    <w:semiHidden/>
    <w:locked/>
    <w:rsid w:val="007A550C"/>
    <w:rPr>
      <w:rFonts w:ascii=".VnTime" w:hAnsi=".VnTime"/>
      <w:b/>
      <w:i/>
      <w:sz w:val="26"/>
      <w:lang w:val="en-US" w:eastAsia="en-US" w:bidi="ar-SA"/>
    </w:rPr>
  </w:style>
  <w:style w:type="character" w:customStyle="1" w:styleId="BodyTextIndent3Char">
    <w:name w:val="Body Text Indent 3 Char"/>
    <w:link w:val="BodyTextIndent3"/>
    <w:locked/>
    <w:rsid w:val="00785080"/>
    <w:rPr>
      <w:rFonts w:ascii=".VnTime" w:hAnsi=".VnTime"/>
      <w:sz w:val="26"/>
      <w:lang w:val="en-US" w:eastAsia="en-US" w:bidi="ar-SA"/>
    </w:rPr>
  </w:style>
  <w:style w:type="character" w:customStyle="1" w:styleId="HeaderChar">
    <w:name w:val="Header Char"/>
    <w:link w:val="Header"/>
    <w:uiPriority w:val="99"/>
    <w:rsid w:val="0010344F"/>
    <w:rPr>
      <w:rFonts w:ascii=".VnTime" w:hAnsi=".VnTime"/>
      <w:sz w:val="26"/>
      <w:lang w:eastAsia="en-US"/>
    </w:rPr>
  </w:style>
  <w:style w:type="paragraph" w:styleId="EndnoteText">
    <w:name w:val="endnote text"/>
    <w:basedOn w:val="Normal"/>
    <w:link w:val="EndnoteTextChar"/>
    <w:rsid w:val="0010344F"/>
    <w:rPr>
      <w:sz w:val="20"/>
    </w:rPr>
  </w:style>
  <w:style w:type="character" w:customStyle="1" w:styleId="EndnoteTextChar">
    <w:name w:val="Endnote Text Char"/>
    <w:link w:val="EndnoteText"/>
    <w:rsid w:val="0010344F"/>
    <w:rPr>
      <w:rFonts w:ascii=".VnTime" w:hAnsi=".VnTime"/>
      <w:lang w:eastAsia="en-US"/>
    </w:rPr>
  </w:style>
  <w:style w:type="character" w:styleId="EndnoteReference">
    <w:name w:val="endnote reference"/>
    <w:rsid w:val="0010344F"/>
    <w:rPr>
      <w:vertAlign w:val="superscript"/>
    </w:rPr>
  </w:style>
  <w:style w:type="numbering" w:customStyle="1" w:styleId="Kiu1">
    <w:name w:val="Kiểu1"/>
    <w:rsid w:val="00877C5E"/>
    <w:pPr>
      <w:numPr>
        <w:numId w:val="3"/>
      </w:numPr>
    </w:pPr>
  </w:style>
  <w:style w:type="numbering" w:customStyle="1" w:styleId="Kiu2">
    <w:name w:val="Kiểu2"/>
    <w:rsid w:val="00877C5E"/>
    <w:pPr>
      <w:numPr>
        <w:numId w:val="4"/>
      </w:numPr>
    </w:pPr>
  </w:style>
  <w:style w:type="paragraph" w:customStyle="1" w:styleId="Kiu10">
    <w:name w:val="Kiểu 1"/>
    <w:basedOn w:val="NormalWeb"/>
    <w:link w:val="Kiu1Char"/>
    <w:autoRedefine/>
    <w:qFormat/>
    <w:rsid w:val="00C907B5"/>
    <w:pPr>
      <w:numPr>
        <w:numId w:val="1"/>
      </w:numPr>
      <w:spacing w:line="340" w:lineRule="atLeast"/>
    </w:pPr>
    <w:rPr>
      <w:b/>
      <w:szCs w:val="26"/>
      <w:u w:val="single"/>
    </w:rPr>
  </w:style>
  <w:style w:type="paragraph" w:customStyle="1" w:styleId="Kiu20">
    <w:name w:val="Kiểu 2"/>
    <w:basedOn w:val="Normal"/>
    <w:link w:val="Kiu2Char"/>
    <w:autoRedefine/>
    <w:qFormat/>
    <w:rsid w:val="00F43F28"/>
    <w:pPr>
      <w:numPr>
        <w:numId w:val="7"/>
      </w:numPr>
      <w:spacing w:line="340" w:lineRule="atLeast"/>
    </w:pPr>
    <w:rPr>
      <w:rFonts w:ascii="Times New Roman" w:hAnsi="Times New Roman"/>
      <w:b/>
      <w:szCs w:val="26"/>
      <w:u w:val="single"/>
    </w:rPr>
  </w:style>
  <w:style w:type="character" w:customStyle="1" w:styleId="Kiu1Char">
    <w:name w:val="Kiểu 1 Char"/>
    <w:link w:val="Kiu10"/>
    <w:rsid w:val="00C907B5"/>
    <w:rPr>
      <w:b/>
      <w:sz w:val="24"/>
      <w:szCs w:val="26"/>
      <w:u w:val="single"/>
    </w:rPr>
  </w:style>
  <w:style w:type="paragraph" w:customStyle="1" w:styleId="Kiu3">
    <w:name w:val="Kiểu 3"/>
    <w:basedOn w:val="BodyTextIndent"/>
    <w:link w:val="Kiu3Char"/>
    <w:rsid w:val="00B424AF"/>
    <w:pPr>
      <w:numPr>
        <w:ilvl w:val="1"/>
        <w:numId w:val="2"/>
      </w:numPr>
      <w:tabs>
        <w:tab w:val="clear" w:pos="8931"/>
      </w:tabs>
      <w:spacing w:before="0" w:line="340" w:lineRule="atLeast"/>
    </w:pPr>
    <w:rPr>
      <w:rFonts w:ascii="Times New Roman" w:hAnsi="Times New Roman"/>
      <w:szCs w:val="26"/>
    </w:rPr>
  </w:style>
  <w:style w:type="character" w:customStyle="1" w:styleId="Kiu2Char">
    <w:name w:val="Kiểu 2 Char"/>
    <w:link w:val="Kiu20"/>
    <w:rsid w:val="00F43F28"/>
    <w:rPr>
      <w:b/>
      <w:sz w:val="26"/>
      <w:szCs w:val="26"/>
      <w:u w:val="single"/>
    </w:rPr>
  </w:style>
  <w:style w:type="paragraph" w:customStyle="1" w:styleId="Kiu4">
    <w:name w:val="Kiểu4"/>
    <w:basedOn w:val="BodyTextIndent"/>
    <w:link w:val="Kiu4Char"/>
    <w:rsid w:val="00B424AF"/>
    <w:pPr>
      <w:tabs>
        <w:tab w:val="clear" w:pos="8931"/>
      </w:tabs>
      <w:spacing w:before="0" w:line="340" w:lineRule="atLeast"/>
      <w:ind w:firstLine="0"/>
    </w:pPr>
    <w:rPr>
      <w:rFonts w:ascii="Times New Roman" w:hAnsi="Times New Roman"/>
      <w:szCs w:val="26"/>
    </w:rPr>
  </w:style>
  <w:style w:type="character" w:customStyle="1" w:styleId="Kiu3Char">
    <w:name w:val="Kiểu 3 Char"/>
    <w:link w:val="Kiu3"/>
    <w:rsid w:val="00B424AF"/>
    <w:rPr>
      <w:sz w:val="26"/>
      <w:szCs w:val="26"/>
    </w:rPr>
  </w:style>
  <w:style w:type="paragraph" w:styleId="TOCHeading">
    <w:name w:val="TOC Heading"/>
    <w:basedOn w:val="Heading1"/>
    <w:next w:val="Normal"/>
    <w:uiPriority w:val="39"/>
    <w:semiHidden/>
    <w:unhideWhenUsed/>
    <w:qFormat/>
    <w:rsid w:val="00952496"/>
    <w:pPr>
      <w:keepLines/>
      <w:spacing w:before="480" w:line="276" w:lineRule="auto"/>
      <w:jc w:val="left"/>
      <w:outlineLvl w:val="9"/>
    </w:pPr>
    <w:rPr>
      <w:rFonts w:ascii="Cambria" w:eastAsia="MS Gothic" w:hAnsi="Cambria"/>
      <w:bCs/>
      <w:color w:val="365F91"/>
      <w:sz w:val="28"/>
      <w:szCs w:val="28"/>
      <w:lang w:eastAsia="ja-JP"/>
    </w:rPr>
  </w:style>
  <w:style w:type="character" w:customStyle="1" w:styleId="Kiu4Char">
    <w:name w:val="Kiểu4 Char"/>
    <w:link w:val="Kiu4"/>
    <w:rsid w:val="00B424AF"/>
    <w:rPr>
      <w:sz w:val="26"/>
      <w:szCs w:val="26"/>
    </w:rPr>
  </w:style>
  <w:style w:type="paragraph" w:styleId="TOC1">
    <w:name w:val="toc 1"/>
    <w:basedOn w:val="Normal"/>
    <w:next w:val="Normal"/>
    <w:autoRedefine/>
    <w:uiPriority w:val="39"/>
    <w:rsid w:val="00952496"/>
  </w:style>
  <w:style w:type="paragraph" w:styleId="TOC3">
    <w:name w:val="toc 3"/>
    <w:basedOn w:val="Normal"/>
    <w:next w:val="Normal"/>
    <w:autoRedefine/>
    <w:uiPriority w:val="39"/>
    <w:rsid w:val="00952496"/>
    <w:pPr>
      <w:ind w:left="520"/>
    </w:pPr>
  </w:style>
  <w:style w:type="paragraph" w:customStyle="1" w:styleId="Kiu30">
    <w:name w:val="Kiểu3"/>
    <w:basedOn w:val="Kiu10"/>
    <w:link w:val="Kiu3Char0"/>
    <w:rsid w:val="00216064"/>
  </w:style>
  <w:style w:type="paragraph" w:customStyle="1" w:styleId="Kiu5">
    <w:name w:val="Kiểu5"/>
    <w:basedOn w:val="BodyTextIndent"/>
    <w:link w:val="Kiu5Char"/>
    <w:rsid w:val="00216064"/>
    <w:pPr>
      <w:numPr>
        <w:numId w:val="8"/>
      </w:numPr>
      <w:tabs>
        <w:tab w:val="clear" w:pos="8931"/>
        <w:tab w:val="right" w:pos="450"/>
      </w:tabs>
      <w:spacing w:before="0" w:line="340" w:lineRule="atLeast"/>
    </w:pPr>
    <w:rPr>
      <w:rFonts w:ascii="Times New Roman" w:hAnsi="Times New Roman"/>
      <w:b/>
      <w:szCs w:val="26"/>
      <w:u w:val="single"/>
    </w:rPr>
  </w:style>
  <w:style w:type="character" w:customStyle="1" w:styleId="Kiu3Char0">
    <w:name w:val="Kiểu3 Char"/>
    <w:basedOn w:val="Kiu1Char"/>
    <w:link w:val="Kiu30"/>
    <w:rsid w:val="00216064"/>
  </w:style>
  <w:style w:type="paragraph" w:styleId="FootnoteText">
    <w:name w:val="footnote text"/>
    <w:basedOn w:val="Normal"/>
    <w:link w:val="FootnoteTextChar"/>
    <w:rsid w:val="00F43F28"/>
    <w:rPr>
      <w:sz w:val="20"/>
    </w:rPr>
  </w:style>
  <w:style w:type="character" w:customStyle="1" w:styleId="Kiu5Char">
    <w:name w:val="Kiểu5 Char"/>
    <w:link w:val="Kiu5"/>
    <w:rsid w:val="00216064"/>
    <w:rPr>
      <w:b/>
      <w:sz w:val="26"/>
      <w:szCs w:val="26"/>
      <w:u w:val="single"/>
    </w:rPr>
  </w:style>
  <w:style w:type="paragraph" w:styleId="NormalWeb">
    <w:name w:val="Normal (Web)"/>
    <w:basedOn w:val="Normal"/>
    <w:rsid w:val="00C907B5"/>
    <w:rPr>
      <w:rFonts w:ascii="Times New Roman" w:hAnsi="Times New Roman"/>
      <w:sz w:val="24"/>
      <w:szCs w:val="24"/>
    </w:rPr>
  </w:style>
  <w:style w:type="character" w:customStyle="1" w:styleId="FootnoteTextChar">
    <w:name w:val="Footnote Text Char"/>
    <w:link w:val="FootnoteText"/>
    <w:rsid w:val="00F43F28"/>
    <w:rPr>
      <w:rFonts w:ascii=".VnTime" w:hAnsi=".VnTime"/>
      <w:lang w:eastAsia="en-US"/>
    </w:rPr>
  </w:style>
  <w:style w:type="character" w:styleId="FootnoteReference">
    <w:name w:val="footnote reference"/>
    <w:rsid w:val="00F43F28"/>
    <w:rPr>
      <w:vertAlign w:val="superscript"/>
    </w:rPr>
  </w:style>
  <w:style w:type="paragraph" w:styleId="TOC2">
    <w:name w:val="toc 2"/>
    <w:basedOn w:val="Normal"/>
    <w:next w:val="Normal"/>
    <w:autoRedefine/>
    <w:uiPriority w:val="39"/>
    <w:rsid w:val="002D4353"/>
    <w:pPr>
      <w:ind w:left="260"/>
    </w:pPr>
  </w:style>
  <w:style w:type="paragraph" w:customStyle="1" w:styleId="ListParagraph1">
    <w:name w:val="List Paragraph1"/>
    <w:basedOn w:val="Normal"/>
    <w:qFormat/>
    <w:rsid w:val="00D87F93"/>
    <w:pPr>
      <w:spacing w:after="200" w:line="276" w:lineRule="auto"/>
      <w:ind w:left="720"/>
      <w:contextualSpacing/>
    </w:pPr>
    <w:rPr>
      <w:rFonts w:ascii="Calibri" w:eastAsia="Calibri" w:hAnsi="Calibri"/>
      <w:sz w:val="22"/>
      <w:szCs w:val="22"/>
    </w:rPr>
  </w:style>
  <w:style w:type="paragraph" w:styleId="Subtitle">
    <w:name w:val="Subtitle"/>
    <w:basedOn w:val="Normal"/>
    <w:link w:val="SubtitleChar"/>
    <w:qFormat/>
    <w:rsid w:val="009E73F4"/>
    <w:pPr>
      <w:jc w:val="center"/>
    </w:pPr>
    <w:rPr>
      <w:b/>
      <w:bCs/>
      <w:sz w:val="24"/>
      <w:szCs w:val="24"/>
    </w:rPr>
  </w:style>
  <w:style w:type="character" w:customStyle="1" w:styleId="SubtitleChar">
    <w:name w:val="Subtitle Char"/>
    <w:link w:val="Subtitle"/>
    <w:rsid w:val="009E73F4"/>
    <w:rPr>
      <w:rFonts w:ascii=".VnTime" w:hAnsi=".VnTime"/>
      <w:b/>
      <w:bCs/>
      <w:sz w:val="24"/>
      <w:szCs w:val="24"/>
      <w:lang w:eastAsia="en-US"/>
    </w:rPr>
  </w:style>
  <w:style w:type="character" w:customStyle="1" w:styleId="TitleChar">
    <w:name w:val="Title Char"/>
    <w:basedOn w:val="DefaultParagraphFont"/>
    <w:link w:val="Title"/>
    <w:rsid w:val="00D52BCF"/>
    <w:rPr>
      <w:rFonts w:ascii=".VnTimeH" w:hAnsi=".VnTimeH"/>
      <w:b/>
      <w:bCs/>
      <w:sz w:val="24"/>
      <w:szCs w:val="24"/>
    </w:rPr>
  </w:style>
</w:styles>
</file>

<file path=word/webSettings.xml><?xml version="1.0" encoding="utf-8"?>
<w:webSettings xmlns:r="http://schemas.openxmlformats.org/officeDocument/2006/relationships" xmlns:w="http://schemas.openxmlformats.org/wordprocessingml/2006/main">
  <w:divs>
    <w:div w:id="1818304715">
      <w:bodyDiv w:val="1"/>
      <w:marLeft w:val="0"/>
      <w:marRight w:val="0"/>
      <w:marTop w:val="0"/>
      <w:marBottom w:val="0"/>
      <w:divBdr>
        <w:top w:val="none" w:sz="0" w:space="0" w:color="auto"/>
        <w:left w:val="none" w:sz="0" w:space="0" w:color="auto"/>
        <w:bottom w:val="none" w:sz="0" w:space="0" w:color="auto"/>
        <w:right w:val="none" w:sz="0" w:space="0" w:color="auto"/>
      </w:divBdr>
    </w:div>
    <w:div w:id="1933540559">
      <w:bodyDiv w:val="1"/>
      <w:marLeft w:val="0"/>
      <w:marRight w:val="0"/>
      <w:marTop w:val="0"/>
      <w:marBottom w:val="0"/>
      <w:divBdr>
        <w:top w:val="none" w:sz="0" w:space="0" w:color="auto"/>
        <w:left w:val="none" w:sz="0" w:space="0" w:color="auto"/>
        <w:bottom w:val="none" w:sz="0" w:space="0" w:color="auto"/>
        <w:right w:val="none" w:sz="0" w:space="0" w:color="auto"/>
      </w:divBdr>
    </w:div>
  </w:divs>
  <w:encoding w:val="gb231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thidau.vff201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612D21-9384-4FBE-B07B-29DF1BFB4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11</Pages>
  <Words>3089</Words>
  <Characters>17611</Characters>
  <Application>Microsoft Office Word</Application>
  <DocSecurity>0</DocSecurity>
  <Lines>146</Lines>
  <Paragraphs>41</Paragraphs>
  <ScaleCrop>false</ScaleCrop>
  <HeadingPairs>
    <vt:vector size="4" baseType="variant">
      <vt:variant>
        <vt:lpstr>Title</vt:lpstr>
      </vt:variant>
      <vt:variant>
        <vt:i4>1</vt:i4>
      </vt:variant>
      <vt:variant>
        <vt:lpstr>Tiêu đề</vt:lpstr>
      </vt:variant>
      <vt:variant>
        <vt:i4>1</vt:i4>
      </vt:variant>
    </vt:vector>
  </HeadingPairs>
  <TitlesOfParts>
    <vt:vector size="2" baseType="lpstr">
      <vt:lpstr>Điều lệ Giải bóng đá U15 Quốc gia</vt:lpstr>
      <vt:lpstr>Điều lệ Giải bóng đá U15 Quốc gia</vt:lpstr>
    </vt:vector>
  </TitlesOfParts>
  <Company/>
  <LinksUpToDate>false</LinksUpToDate>
  <CharactersWithSpaces>20659</CharactersWithSpaces>
  <SharedDoc>false</SharedDoc>
  <HLinks>
    <vt:vector size="174" baseType="variant">
      <vt:variant>
        <vt:i4>5242925</vt:i4>
      </vt:variant>
      <vt:variant>
        <vt:i4>168</vt:i4>
      </vt:variant>
      <vt:variant>
        <vt:i4>0</vt:i4>
      </vt:variant>
      <vt:variant>
        <vt:i4>5</vt:i4>
      </vt:variant>
      <vt:variant>
        <vt:lpwstr>mailto:thidau.vff2017@gmail.com</vt:lpwstr>
      </vt:variant>
      <vt:variant>
        <vt:lpwstr/>
      </vt:variant>
      <vt:variant>
        <vt:i4>5242925</vt:i4>
      </vt:variant>
      <vt:variant>
        <vt:i4>165</vt:i4>
      </vt:variant>
      <vt:variant>
        <vt:i4>0</vt:i4>
      </vt:variant>
      <vt:variant>
        <vt:i4>5</vt:i4>
      </vt:variant>
      <vt:variant>
        <vt:lpwstr>mailto:thidau.vff2017@gmail.com</vt:lpwstr>
      </vt:variant>
      <vt:variant>
        <vt:lpwstr/>
      </vt:variant>
      <vt:variant>
        <vt:i4>2031670</vt:i4>
      </vt:variant>
      <vt:variant>
        <vt:i4>158</vt:i4>
      </vt:variant>
      <vt:variant>
        <vt:i4>0</vt:i4>
      </vt:variant>
      <vt:variant>
        <vt:i4>5</vt:i4>
      </vt:variant>
      <vt:variant>
        <vt:lpwstr/>
      </vt:variant>
      <vt:variant>
        <vt:lpwstr>_Toc411668570</vt:lpwstr>
      </vt:variant>
      <vt:variant>
        <vt:i4>1966134</vt:i4>
      </vt:variant>
      <vt:variant>
        <vt:i4>152</vt:i4>
      </vt:variant>
      <vt:variant>
        <vt:i4>0</vt:i4>
      </vt:variant>
      <vt:variant>
        <vt:i4>5</vt:i4>
      </vt:variant>
      <vt:variant>
        <vt:lpwstr/>
      </vt:variant>
      <vt:variant>
        <vt:lpwstr>_Toc411668569</vt:lpwstr>
      </vt:variant>
      <vt:variant>
        <vt:i4>1966134</vt:i4>
      </vt:variant>
      <vt:variant>
        <vt:i4>146</vt:i4>
      </vt:variant>
      <vt:variant>
        <vt:i4>0</vt:i4>
      </vt:variant>
      <vt:variant>
        <vt:i4>5</vt:i4>
      </vt:variant>
      <vt:variant>
        <vt:lpwstr/>
      </vt:variant>
      <vt:variant>
        <vt:lpwstr>_Toc411668568</vt:lpwstr>
      </vt:variant>
      <vt:variant>
        <vt:i4>1966134</vt:i4>
      </vt:variant>
      <vt:variant>
        <vt:i4>140</vt:i4>
      </vt:variant>
      <vt:variant>
        <vt:i4>0</vt:i4>
      </vt:variant>
      <vt:variant>
        <vt:i4>5</vt:i4>
      </vt:variant>
      <vt:variant>
        <vt:lpwstr/>
      </vt:variant>
      <vt:variant>
        <vt:lpwstr>_Toc411668567</vt:lpwstr>
      </vt:variant>
      <vt:variant>
        <vt:i4>1966134</vt:i4>
      </vt:variant>
      <vt:variant>
        <vt:i4>134</vt:i4>
      </vt:variant>
      <vt:variant>
        <vt:i4>0</vt:i4>
      </vt:variant>
      <vt:variant>
        <vt:i4>5</vt:i4>
      </vt:variant>
      <vt:variant>
        <vt:lpwstr/>
      </vt:variant>
      <vt:variant>
        <vt:lpwstr>_Toc411668566</vt:lpwstr>
      </vt:variant>
      <vt:variant>
        <vt:i4>1966134</vt:i4>
      </vt:variant>
      <vt:variant>
        <vt:i4>128</vt:i4>
      </vt:variant>
      <vt:variant>
        <vt:i4>0</vt:i4>
      </vt:variant>
      <vt:variant>
        <vt:i4>5</vt:i4>
      </vt:variant>
      <vt:variant>
        <vt:lpwstr/>
      </vt:variant>
      <vt:variant>
        <vt:lpwstr>_Toc411668565</vt:lpwstr>
      </vt:variant>
      <vt:variant>
        <vt:i4>1966134</vt:i4>
      </vt:variant>
      <vt:variant>
        <vt:i4>122</vt:i4>
      </vt:variant>
      <vt:variant>
        <vt:i4>0</vt:i4>
      </vt:variant>
      <vt:variant>
        <vt:i4>5</vt:i4>
      </vt:variant>
      <vt:variant>
        <vt:lpwstr/>
      </vt:variant>
      <vt:variant>
        <vt:lpwstr>_Toc411668564</vt:lpwstr>
      </vt:variant>
      <vt:variant>
        <vt:i4>1966134</vt:i4>
      </vt:variant>
      <vt:variant>
        <vt:i4>116</vt:i4>
      </vt:variant>
      <vt:variant>
        <vt:i4>0</vt:i4>
      </vt:variant>
      <vt:variant>
        <vt:i4>5</vt:i4>
      </vt:variant>
      <vt:variant>
        <vt:lpwstr/>
      </vt:variant>
      <vt:variant>
        <vt:lpwstr>_Toc411668563</vt:lpwstr>
      </vt:variant>
      <vt:variant>
        <vt:i4>1966134</vt:i4>
      </vt:variant>
      <vt:variant>
        <vt:i4>110</vt:i4>
      </vt:variant>
      <vt:variant>
        <vt:i4>0</vt:i4>
      </vt:variant>
      <vt:variant>
        <vt:i4>5</vt:i4>
      </vt:variant>
      <vt:variant>
        <vt:lpwstr/>
      </vt:variant>
      <vt:variant>
        <vt:lpwstr>_Toc411668562</vt:lpwstr>
      </vt:variant>
      <vt:variant>
        <vt:i4>1966134</vt:i4>
      </vt:variant>
      <vt:variant>
        <vt:i4>104</vt:i4>
      </vt:variant>
      <vt:variant>
        <vt:i4>0</vt:i4>
      </vt:variant>
      <vt:variant>
        <vt:i4>5</vt:i4>
      </vt:variant>
      <vt:variant>
        <vt:lpwstr/>
      </vt:variant>
      <vt:variant>
        <vt:lpwstr>_Toc411668561</vt:lpwstr>
      </vt:variant>
      <vt:variant>
        <vt:i4>1966134</vt:i4>
      </vt:variant>
      <vt:variant>
        <vt:i4>98</vt:i4>
      </vt:variant>
      <vt:variant>
        <vt:i4>0</vt:i4>
      </vt:variant>
      <vt:variant>
        <vt:i4>5</vt:i4>
      </vt:variant>
      <vt:variant>
        <vt:lpwstr/>
      </vt:variant>
      <vt:variant>
        <vt:lpwstr>_Toc411668560</vt:lpwstr>
      </vt:variant>
      <vt:variant>
        <vt:i4>1900598</vt:i4>
      </vt:variant>
      <vt:variant>
        <vt:i4>92</vt:i4>
      </vt:variant>
      <vt:variant>
        <vt:i4>0</vt:i4>
      </vt:variant>
      <vt:variant>
        <vt:i4>5</vt:i4>
      </vt:variant>
      <vt:variant>
        <vt:lpwstr/>
      </vt:variant>
      <vt:variant>
        <vt:lpwstr>_Toc411668559</vt:lpwstr>
      </vt:variant>
      <vt:variant>
        <vt:i4>1900598</vt:i4>
      </vt:variant>
      <vt:variant>
        <vt:i4>86</vt:i4>
      </vt:variant>
      <vt:variant>
        <vt:i4>0</vt:i4>
      </vt:variant>
      <vt:variant>
        <vt:i4>5</vt:i4>
      </vt:variant>
      <vt:variant>
        <vt:lpwstr/>
      </vt:variant>
      <vt:variant>
        <vt:lpwstr>_Toc411668558</vt:lpwstr>
      </vt:variant>
      <vt:variant>
        <vt:i4>1900598</vt:i4>
      </vt:variant>
      <vt:variant>
        <vt:i4>80</vt:i4>
      </vt:variant>
      <vt:variant>
        <vt:i4>0</vt:i4>
      </vt:variant>
      <vt:variant>
        <vt:i4>5</vt:i4>
      </vt:variant>
      <vt:variant>
        <vt:lpwstr/>
      </vt:variant>
      <vt:variant>
        <vt:lpwstr>_Toc411668557</vt:lpwstr>
      </vt:variant>
      <vt:variant>
        <vt:i4>1900598</vt:i4>
      </vt:variant>
      <vt:variant>
        <vt:i4>74</vt:i4>
      </vt:variant>
      <vt:variant>
        <vt:i4>0</vt:i4>
      </vt:variant>
      <vt:variant>
        <vt:i4>5</vt:i4>
      </vt:variant>
      <vt:variant>
        <vt:lpwstr/>
      </vt:variant>
      <vt:variant>
        <vt:lpwstr>_Toc411668556</vt:lpwstr>
      </vt:variant>
      <vt:variant>
        <vt:i4>1900598</vt:i4>
      </vt:variant>
      <vt:variant>
        <vt:i4>68</vt:i4>
      </vt:variant>
      <vt:variant>
        <vt:i4>0</vt:i4>
      </vt:variant>
      <vt:variant>
        <vt:i4>5</vt:i4>
      </vt:variant>
      <vt:variant>
        <vt:lpwstr/>
      </vt:variant>
      <vt:variant>
        <vt:lpwstr>_Toc411668555</vt:lpwstr>
      </vt:variant>
      <vt:variant>
        <vt:i4>1900598</vt:i4>
      </vt:variant>
      <vt:variant>
        <vt:i4>62</vt:i4>
      </vt:variant>
      <vt:variant>
        <vt:i4>0</vt:i4>
      </vt:variant>
      <vt:variant>
        <vt:i4>5</vt:i4>
      </vt:variant>
      <vt:variant>
        <vt:lpwstr/>
      </vt:variant>
      <vt:variant>
        <vt:lpwstr>_Toc411668554</vt:lpwstr>
      </vt:variant>
      <vt:variant>
        <vt:i4>1900598</vt:i4>
      </vt:variant>
      <vt:variant>
        <vt:i4>56</vt:i4>
      </vt:variant>
      <vt:variant>
        <vt:i4>0</vt:i4>
      </vt:variant>
      <vt:variant>
        <vt:i4>5</vt:i4>
      </vt:variant>
      <vt:variant>
        <vt:lpwstr/>
      </vt:variant>
      <vt:variant>
        <vt:lpwstr>_Toc411668553</vt:lpwstr>
      </vt:variant>
      <vt:variant>
        <vt:i4>1900598</vt:i4>
      </vt:variant>
      <vt:variant>
        <vt:i4>50</vt:i4>
      </vt:variant>
      <vt:variant>
        <vt:i4>0</vt:i4>
      </vt:variant>
      <vt:variant>
        <vt:i4>5</vt:i4>
      </vt:variant>
      <vt:variant>
        <vt:lpwstr/>
      </vt:variant>
      <vt:variant>
        <vt:lpwstr>_Toc411668552</vt:lpwstr>
      </vt:variant>
      <vt:variant>
        <vt:i4>1900598</vt:i4>
      </vt:variant>
      <vt:variant>
        <vt:i4>44</vt:i4>
      </vt:variant>
      <vt:variant>
        <vt:i4>0</vt:i4>
      </vt:variant>
      <vt:variant>
        <vt:i4>5</vt:i4>
      </vt:variant>
      <vt:variant>
        <vt:lpwstr/>
      </vt:variant>
      <vt:variant>
        <vt:lpwstr>_Toc411668551</vt:lpwstr>
      </vt:variant>
      <vt:variant>
        <vt:i4>1900598</vt:i4>
      </vt:variant>
      <vt:variant>
        <vt:i4>38</vt:i4>
      </vt:variant>
      <vt:variant>
        <vt:i4>0</vt:i4>
      </vt:variant>
      <vt:variant>
        <vt:i4>5</vt:i4>
      </vt:variant>
      <vt:variant>
        <vt:lpwstr/>
      </vt:variant>
      <vt:variant>
        <vt:lpwstr>_Toc411668550</vt:lpwstr>
      </vt:variant>
      <vt:variant>
        <vt:i4>1835062</vt:i4>
      </vt:variant>
      <vt:variant>
        <vt:i4>32</vt:i4>
      </vt:variant>
      <vt:variant>
        <vt:i4>0</vt:i4>
      </vt:variant>
      <vt:variant>
        <vt:i4>5</vt:i4>
      </vt:variant>
      <vt:variant>
        <vt:lpwstr/>
      </vt:variant>
      <vt:variant>
        <vt:lpwstr>_Toc411668549</vt:lpwstr>
      </vt:variant>
      <vt:variant>
        <vt:i4>1835062</vt:i4>
      </vt:variant>
      <vt:variant>
        <vt:i4>26</vt:i4>
      </vt:variant>
      <vt:variant>
        <vt:i4>0</vt:i4>
      </vt:variant>
      <vt:variant>
        <vt:i4>5</vt:i4>
      </vt:variant>
      <vt:variant>
        <vt:lpwstr/>
      </vt:variant>
      <vt:variant>
        <vt:lpwstr>_Toc411668548</vt:lpwstr>
      </vt:variant>
      <vt:variant>
        <vt:i4>1835062</vt:i4>
      </vt:variant>
      <vt:variant>
        <vt:i4>20</vt:i4>
      </vt:variant>
      <vt:variant>
        <vt:i4>0</vt:i4>
      </vt:variant>
      <vt:variant>
        <vt:i4>5</vt:i4>
      </vt:variant>
      <vt:variant>
        <vt:lpwstr/>
      </vt:variant>
      <vt:variant>
        <vt:lpwstr>_Toc411668547</vt:lpwstr>
      </vt:variant>
      <vt:variant>
        <vt:i4>1835062</vt:i4>
      </vt:variant>
      <vt:variant>
        <vt:i4>14</vt:i4>
      </vt:variant>
      <vt:variant>
        <vt:i4>0</vt:i4>
      </vt:variant>
      <vt:variant>
        <vt:i4>5</vt:i4>
      </vt:variant>
      <vt:variant>
        <vt:lpwstr/>
      </vt:variant>
      <vt:variant>
        <vt:lpwstr>_Toc411668546</vt:lpwstr>
      </vt:variant>
      <vt:variant>
        <vt:i4>1835062</vt:i4>
      </vt:variant>
      <vt:variant>
        <vt:i4>8</vt:i4>
      </vt:variant>
      <vt:variant>
        <vt:i4>0</vt:i4>
      </vt:variant>
      <vt:variant>
        <vt:i4>5</vt:i4>
      </vt:variant>
      <vt:variant>
        <vt:lpwstr/>
      </vt:variant>
      <vt:variant>
        <vt:lpwstr>_Toc411668545</vt:lpwstr>
      </vt:variant>
      <vt:variant>
        <vt:i4>1835062</vt:i4>
      </vt:variant>
      <vt:variant>
        <vt:i4>2</vt:i4>
      </vt:variant>
      <vt:variant>
        <vt:i4>0</vt:i4>
      </vt:variant>
      <vt:variant>
        <vt:i4>5</vt:i4>
      </vt:variant>
      <vt:variant>
        <vt:lpwstr/>
      </vt:variant>
      <vt:variant>
        <vt:lpwstr>_Toc411668544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Điều lệ Giải bóng đá U15 Quốc gia</dc:title>
  <dc:creator>Customer</dc:creator>
  <cp:lastModifiedBy>Admin</cp:lastModifiedBy>
  <cp:revision>53</cp:revision>
  <cp:lastPrinted>2018-06-14T08:10:00Z</cp:lastPrinted>
  <dcterms:created xsi:type="dcterms:W3CDTF">2018-04-13T03:56:00Z</dcterms:created>
  <dcterms:modified xsi:type="dcterms:W3CDTF">2018-06-21T03:32:00Z</dcterms:modified>
</cp:coreProperties>
</file>